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3012B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深信服许可证延保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3012B8">
        <w:rPr>
          <w:rFonts w:asciiTheme="minorEastAsia" w:hAnsiTheme="minorEastAsia" w:cstheme="minorEastAsia" w:hint="eastAsia"/>
          <w:sz w:val="24"/>
          <w:szCs w:val="24"/>
        </w:rPr>
        <w:t>一厂二厂深信服上网行为管理设备，购买最新许可证文件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1B146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012B8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012B8">
        <w:rPr>
          <w:rFonts w:asciiTheme="minorEastAsia" w:hAnsiTheme="minorEastAsia" w:cstheme="minorEastAsia" w:hint="eastAsia"/>
          <w:sz w:val="24"/>
          <w:szCs w:val="24"/>
        </w:rPr>
        <w:t>13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60091">
        <w:rPr>
          <w:rFonts w:asciiTheme="minorEastAsia" w:hAnsiTheme="minorEastAsia" w:cstheme="minorEastAsia" w:hint="eastAsia"/>
          <w:sz w:val="24"/>
          <w:szCs w:val="24"/>
        </w:rPr>
        <w:t>1</w:t>
      </w:r>
      <w:r w:rsidR="003012B8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60091">
        <w:rPr>
          <w:rFonts w:asciiTheme="minorEastAsia" w:hAnsiTheme="minorEastAsia" w:cstheme="minorEastAsia" w:hint="eastAsia"/>
          <w:sz w:val="24"/>
          <w:szCs w:val="24"/>
        </w:rPr>
        <w:t>1</w:t>
      </w:r>
      <w:r w:rsidR="003012B8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3012B8">
        <w:rPr>
          <w:rFonts w:asciiTheme="minorEastAsia" w:hAnsiTheme="minorEastAsia" w:cstheme="minorEastAsia" w:hint="eastAsia"/>
          <w:sz w:val="24"/>
          <w:szCs w:val="24"/>
        </w:rPr>
        <w:t>1</w:t>
      </w:r>
      <w:r w:rsidR="00496EE5">
        <w:rPr>
          <w:rFonts w:asciiTheme="minorEastAsia" w:hAnsiTheme="minorEastAsia" w:cstheme="minorEastAsia" w:hint="eastAsia"/>
          <w:sz w:val="24"/>
          <w:szCs w:val="24"/>
        </w:rPr>
        <w:t>1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5D0" w:rsidRDefault="004255D0" w:rsidP="00EB104D">
      <w:r>
        <w:separator/>
      </w:r>
    </w:p>
  </w:endnote>
  <w:endnote w:type="continuationSeparator" w:id="1">
    <w:p w:rsidR="004255D0" w:rsidRDefault="004255D0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5D0" w:rsidRDefault="004255D0" w:rsidP="00EB104D">
      <w:r>
        <w:separator/>
      </w:r>
    </w:p>
  </w:footnote>
  <w:footnote w:type="continuationSeparator" w:id="1">
    <w:p w:rsidR="004255D0" w:rsidRDefault="004255D0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96391"/>
    <w:rsid w:val="000D1C4D"/>
    <w:rsid w:val="000D4993"/>
    <w:rsid w:val="00104D10"/>
    <w:rsid w:val="00127BE1"/>
    <w:rsid w:val="001332F4"/>
    <w:rsid w:val="00156588"/>
    <w:rsid w:val="0017177C"/>
    <w:rsid w:val="001B1469"/>
    <w:rsid w:val="001D595E"/>
    <w:rsid w:val="002042D8"/>
    <w:rsid w:val="002212AE"/>
    <w:rsid w:val="00221CF4"/>
    <w:rsid w:val="002404DB"/>
    <w:rsid w:val="00290B52"/>
    <w:rsid w:val="002D05E1"/>
    <w:rsid w:val="002F7AF9"/>
    <w:rsid w:val="003012B8"/>
    <w:rsid w:val="00302DB0"/>
    <w:rsid w:val="00391EFF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F0E6A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B2434E"/>
    <w:rsid w:val="00B6212E"/>
    <w:rsid w:val="00B806EB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5</cp:revision>
  <cp:lastPrinted>2019-03-11T08:43:00Z</cp:lastPrinted>
  <dcterms:created xsi:type="dcterms:W3CDTF">2019-03-11T08:20:00Z</dcterms:created>
  <dcterms:modified xsi:type="dcterms:W3CDTF">2019-03-11T08:45:00Z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