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B806EB" w:rsidRDefault="003247E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加西贝拉压缩机有限公司笔记本电脑采购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</w:t>
      </w:r>
      <w:r w:rsidR="000D4993">
        <w:rPr>
          <w:rFonts w:asciiTheme="minorEastAsia" w:hAnsiTheme="minorEastAsia" w:cstheme="minorEastAsia" w:hint="eastAsia"/>
          <w:sz w:val="24"/>
          <w:szCs w:val="24"/>
        </w:rPr>
        <w:t>嘉兴市南湖区亚中路588号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B806EB" w:rsidRDefault="003247E1" w:rsidP="003247E1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三台笔记本电脑，T490两台，X390一台，以下是具体配置。</w:t>
      </w:r>
      <w:r w:rsidR="003B59C0">
        <w:rPr>
          <w:rFonts w:asciiTheme="minorEastAsia" w:hAnsiTheme="minorEastAsia" w:cstheme="minorEastAsia" w:hint="eastAsia"/>
          <w:sz w:val="24"/>
          <w:szCs w:val="24"/>
        </w:rPr>
        <w:t xml:space="preserve"> </w:t>
      </w:r>
      <w:bookmarkStart w:id="0" w:name="_GoBack"/>
      <w:bookmarkEnd w:id="0"/>
    </w:p>
    <w:tbl>
      <w:tblPr>
        <w:tblW w:w="8500" w:type="dxa"/>
        <w:tblInd w:w="94" w:type="dxa"/>
        <w:tblLook w:val="04A0"/>
      </w:tblPr>
      <w:tblGrid>
        <w:gridCol w:w="326"/>
        <w:gridCol w:w="3160"/>
        <w:gridCol w:w="5040"/>
      </w:tblGrid>
      <w:tr w:rsidR="003247E1" w:rsidRPr="003247E1" w:rsidTr="003247E1">
        <w:trPr>
          <w:trHeight w:val="27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E1" w:rsidRPr="003247E1" w:rsidRDefault="003247E1" w:rsidP="003247E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E1" w:rsidRPr="003247E1" w:rsidRDefault="003247E1" w:rsidP="003247E1">
            <w:pPr>
              <w:widowControl/>
              <w:ind w:firstLineChars="250" w:firstLine="55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47E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型号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E1" w:rsidRPr="003247E1" w:rsidRDefault="003247E1" w:rsidP="003247E1">
            <w:pPr>
              <w:widowControl/>
              <w:ind w:firstLineChars="350" w:firstLine="77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47E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配置</w:t>
            </w:r>
          </w:p>
        </w:tc>
      </w:tr>
      <w:tr w:rsidR="003247E1" w:rsidRPr="003247E1" w:rsidTr="003247E1">
        <w:trPr>
          <w:trHeight w:val="1110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E1" w:rsidRPr="003247E1" w:rsidRDefault="003247E1" w:rsidP="003247E1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47E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47E1" w:rsidRPr="003247E1" w:rsidRDefault="003247E1" w:rsidP="003247E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47E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Thinkpad X390 20Q00039CD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47E1" w:rsidRPr="003247E1" w:rsidRDefault="003247E1" w:rsidP="003247E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47E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i5-8265U/Intel 9560AC/13.3"FHD/8GB/256GB PCIe-NVMe/BT4.1/720p HD/Micro SD/ 48Whr/无指纹/Win10</w:t>
            </w:r>
          </w:p>
        </w:tc>
      </w:tr>
      <w:tr w:rsidR="003247E1" w:rsidRPr="003247E1" w:rsidTr="003247E1">
        <w:trPr>
          <w:trHeight w:val="1155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E1" w:rsidRPr="003247E1" w:rsidRDefault="003247E1" w:rsidP="003247E1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47E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247E1" w:rsidRPr="003247E1" w:rsidRDefault="003247E1" w:rsidP="003247E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47E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Thinkpad T490 20N2001ACD</w:t>
            </w: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247E1" w:rsidRPr="003247E1" w:rsidRDefault="003247E1" w:rsidP="003247E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247E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i5-8265U(1.6GHz-3.9GHz,6 MB)/8GB/256GB PCIe-NVMe/14" FHD LED/Intel UHD 62050Wh/FPR/Camera/BT/WIN10/1+1+C</w:t>
            </w:r>
          </w:p>
        </w:tc>
      </w:tr>
    </w:tbl>
    <w:p w:rsidR="003247E1" w:rsidRPr="003247E1" w:rsidRDefault="003247E1" w:rsidP="003247E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3247E1">
        <w:rPr>
          <w:rFonts w:asciiTheme="minorEastAsia" w:hAnsiTheme="minorEastAsia" w:cstheme="minorEastAsia" w:hint="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3247E1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日-</w:t>
      </w:r>
      <w:r w:rsidR="003247E1">
        <w:rPr>
          <w:rFonts w:asciiTheme="minorEastAsia" w:hAnsiTheme="minorEastAsia" w:cstheme="minorEastAsia" w:hint="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3247E1">
        <w:rPr>
          <w:rFonts w:asciiTheme="minorEastAsia" w:hAnsiTheme="minorEastAsia" w:cstheme="minorEastAsia" w:hint="eastAsia"/>
          <w:sz w:val="24"/>
          <w:szCs w:val="24"/>
        </w:rPr>
        <w:t>6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3247E1">
        <w:rPr>
          <w:rFonts w:asciiTheme="minorEastAsia" w:hAnsiTheme="minorEastAsia" w:cstheme="minorEastAsia" w:hint="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3247E1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3247E1">
        <w:rPr>
          <w:rFonts w:asciiTheme="minorEastAsia" w:hAnsiTheme="minorEastAsia" w:cstheme="minorEastAsia" w:hint="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3247E1">
        <w:rPr>
          <w:rFonts w:asciiTheme="minorEastAsia" w:hAnsiTheme="minorEastAsia" w:cstheme="minorEastAsia" w:hint="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於杰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，联系电话：057382586266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2.2.1投标单位必须经工商等机关注册登记的合法企业，具备独立法人资格的电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子产品经销商。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投标报价应分大小写。投标单位在报价中不得更改配置，否则取消其投标资格。投标单位在报相应材料价格时须注明所选用的品牌型号，否则视为无效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 w:rsidP="00EB104D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B806EB" w:rsidRDefault="003B59C0" w:rsidP="00EB104D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3247E1">
        <w:rPr>
          <w:rFonts w:asciiTheme="minorEastAsia" w:hAnsiTheme="minorEastAsia" w:cstheme="minorEastAsia" w:hint="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114A20">
        <w:rPr>
          <w:rFonts w:asciiTheme="minorEastAsia" w:hAnsiTheme="minorEastAsia" w:cstheme="minorEastAsia" w:hint="eastAsia"/>
          <w:sz w:val="24"/>
          <w:szCs w:val="24"/>
        </w:rPr>
        <w:t>2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F60091" w:rsidSect="00B8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3354" w:rsidRDefault="00513354" w:rsidP="00EB104D">
      <w:r>
        <w:separator/>
      </w:r>
    </w:p>
  </w:endnote>
  <w:endnote w:type="continuationSeparator" w:id="1">
    <w:p w:rsidR="00513354" w:rsidRDefault="00513354" w:rsidP="00EB1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3354" w:rsidRDefault="00513354" w:rsidP="00EB104D">
      <w:r>
        <w:separator/>
      </w:r>
    </w:p>
  </w:footnote>
  <w:footnote w:type="continuationSeparator" w:id="1">
    <w:p w:rsidR="00513354" w:rsidRDefault="00513354" w:rsidP="00EB10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20D18"/>
    <w:rsid w:val="000633FD"/>
    <w:rsid w:val="00066F27"/>
    <w:rsid w:val="00096391"/>
    <w:rsid w:val="000D1C4D"/>
    <w:rsid w:val="000D4993"/>
    <w:rsid w:val="00104D10"/>
    <w:rsid w:val="00114A20"/>
    <w:rsid w:val="00127BE1"/>
    <w:rsid w:val="001332F4"/>
    <w:rsid w:val="00156588"/>
    <w:rsid w:val="0017177C"/>
    <w:rsid w:val="001B1469"/>
    <w:rsid w:val="001D595E"/>
    <w:rsid w:val="002042D8"/>
    <w:rsid w:val="002212AE"/>
    <w:rsid w:val="00221CF4"/>
    <w:rsid w:val="002404DB"/>
    <w:rsid w:val="00290B52"/>
    <w:rsid w:val="002D05E1"/>
    <w:rsid w:val="002F7AF9"/>
    <w:rsid w:val="003012B8"/>
    <w:rsid w:val="00302DB0"/>
    <w:rsid w:val="003247E1"/>
    <w:rsid w:val="00391EFF"/>
    <w:rsid w:val="003B59C0"/>
    <w:rsid w:val="003D52B0"/>
    <w:rsid w:val="00403947"/>
    <w:rsid w:val="0042429E"/>
    <w:rsid w:val="004255D0"/>
    <w:rsid w:val="004642DD"/>
    <w:rsid w:val="00491FE4"/>
    <w:rsid w:val="00495D5C"/>
    <w:rsid w:val="00496EE5"/>
    <w:rsid w:val="004E587A"/>
    <w:rsid w:val="004F16B7"/>
    <w:rsid w:val="00513354"/>
    <w:rsid w:val="00517484"/>
    <w:rsid w:val="00525E4B"/>
    <w:rsid w:val="00545025"/>
    <w:rsid w:val="00552711"/>
    <w:rsid w:val="005D7AA8"/>
    <w:rsid w:val="005D7BED"/>
    <w:rsid w:val="0061442A"/>
    <w:rsid w:val="00623A5B"/>
    <w:rsid w:val="00631723"/>
    <w:rsid w:val="00635F01"/>
    <w:rsid w:val="006410C7"/>
    <w:rsid w:val="0064474A"/>
    <w:rsid w:val="0065486B"/>
    <w:rsid w:val="00677548"/>
    <w:rsid w:val="00694B04"/>
    <w:rsid w:val="00695006"/>
    <w:rsid w:val="006B328F"/>
    <w:rsid w:val="006B7EBB"/>
    <w:rsid w:val="006D7063"/>
    <w:rsid w:val="006F0E6A"/>
    <w:rsid w:val="0076152C"/>
    <w:rsid w:val="007C49AE"/>
    <w:rsid w:val="00803233"/>
    <w:rsid w:val="00816229"/>
    <w:rsid w:val="00831459"/>
    <w:rsid w:val="008E3A0D"/>
    <w:rsid w:val="008E4081"/>
    <w:rsid w:val="008E5153"/>
    <w:rsid w:val="00922E1D"/>
    <w:rsid w:val="00972966"/>
    <w:rsid w:val="00976E99"/>
    <w:rsid w:val="009B0D35"/>
    <w:rsid w:val="009E61F6"/>
    <w:rsid w:val="009F5E56"/>
    <w:rsid w:val="00A07872"/>
    <w:rsid w:val="00A11E33"/>
    <w:rsid w:val="00A23075"/>
    <w:rsid w:val="00A230CC"/>
    <w:rsid w:val="00A353D7"/>
    <w:rsid w:val="00A5584D"/>
    <w:rsid w:val="00AA5447"/>
    <w:rsid w:val="00AA7562"/>
    <w:rsid w:val="00AB05D4"/>
    <w:rsid w:val="00AE5EE6"/>
    <w:rsid w:val="00AF11D1"/>
    <w:rsid w:val="00B2434E"/>
    <w:rsid w:val="00B551B9"/>
    <w:rsid w:val="00B6212E"/>
    <w:rsid w:val="00B806EB"/>
    <w:rsid w:val="00BC73E1"/>
    <w:rsid w:val="00C04DBB"/>
    <w:rsid w:val="00C2370E"/>
    <w:rsid w:val="00C3208E"/>
    <w:rsid w:val="00C55020"/>
    <w:rsid w:val="00CB3AD4"/>
    <w:rsid w:val="00CC4FAC"/>
    <w:rsid w:val="00D02833"/>
    <w:rsid w:val="00D07181"/>
    <w:rsid w:val="00D3389C"/>
    <w:rsid w:val="00D45D25"/>
    <w:rsid w:val="00D71E8A"/>
    <w:rsid w:val="00DE531F"/>
    <w:rsid w:val="00E1494D"/>
    <w:rsid w:val="00E16902"/>
    <w:rsid w:val="00E20062"/>
    <w:rsid w:val="00E41E67"/>
    <w:rsid w:val="00E745B6"/>
    <w:rsid w:val="00E829AF"/>
    <w:rsid w:val="00EB104D"/>
    <w:rsid w:val="00F024B1"/>
    <w:rsid w:val="00F53954"/>
    <w:rsid w:val="00F60091"/>
    <w:rsid w:val="00F64FBE"/>
    <w:rsid w:val="00FB79FA"/>
    <w:rsid w:val="00FC0E72"/>
    <w:rsid w:val="4C804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E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806EB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B80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80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B806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B806E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806E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806EB"/>
  </w:style>
  <w:style w:type="paragraph" w:styleId="a7">
    <w:name w:val="Balloon Text"/>
    <w:basedOn w:val="a"/>
    <w:link w:val="Char2"/>
    <w:uiPriority w:val="99"/>
    <w:semiHidden/>
    <w:unhideWhenUsed/>
    <w:rsid w:val="009E61F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61F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962345D-7401-400E-B708-F0872EAF876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182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於杰</cp:lastModifiedBy>
  <cp:revision>3</cp:revision>
  <cp:lastPrinted>2019-03-11T08:43:00Z</cp:lastPrinted>
  <dcterms:created xsi:type="dcterms:W3CDTF">2019-08-02T06:24:00Z</dcterms:created>
  <dcterms:modified xsi:type="dcterms:W3CDTF">2019-08-02T06:29:00Z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