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0F1391" w:rsidRPr="005938A9">
        <w:rPr>
          <w:rFonts w:ascii="宋体" w:eastAsia="宋体" w:hAnsi="宋体" w:cs="宋体" w:hint="eastAsia"/>
          <w:color w:val="000000"/>
          <w:kern w:val="0"/>
          <w:szCs w:val="21"/>
        </w:rPr>
        <w:t>12</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B05024" w:rsidRPr="005938A9">
        <w:rPr>
          <w:rFonts w:ascii="宋体" w:eastAsia="宋体" w:hAnsi="宋体" w:cs="宋体" w:hint="eastAsia"/>
          <w:color w:val="000000"/>
          <w:kern w:val="0"/>
          <w:szCs w:val="21"/>
        </w:rPr>
        <w:t>19</w:t>
      </w:r>
      <w:r w:rsidR="00127A8C" w:rsidRPr="005938A9">
        <w:rPr>
          <w:rFonts w:ascii="宋体" w:eastAsia="宋体" w:hAnsi="宋体" w:cs="宋体" w:hint="eastAsia"/>
          <w:color w:val="000000"/>
          <w:kern w:val="0"/>
          <w:szCs w:val="21"/>
        </w:rPr>
        <w:t>年</w:t>
      </w:r>
      <w:r w:rsidR="000F1391" w:rsidRPr="005938A9">
        <w:rPr>
          <w:rFonts w:ascii="宋体" w:eastAsia="宋体" w:hAnsi="宋体" w:cs="宋体" w:hint="eastAsia"/>
          <w:color w:val="000000"/>
          <w:kern w:val="0"/>
          <w:szCs w:val="21"/>
        </w:rPr>
        <w:t>12</w:t>
      </w:r>
      <w:r w:rsidR="00127A8C" w:rsidRPr="005938A9">
        <w:rPr>
          <w:rFonts w:ascii="宋体" w:eastAsia="宋体" w:hAnsi="宋体" w:cs="宋体" w:hint="eastAsia"/>
          <w:color w:val="000000"/>
          <w:kern w:val="0"/>
          <w:szCs w:val="21"/>
        </w:rPr>
        <w:t>月</w:t>
      </w:r>
      <w:r w:rsidR="009D3979" w:rsidRPr="005938A9">
        <w:rPr>
          <w:rFonts w:ascii="宋体" w:eastAsia="宋体" w:hAnsi="宋体" w:cs="宋体" w:hint="eastAsia"/>
          <w:color w:val="000000"/>
          <w:kern w:val="0"/>
          <w:szCs w:val="21"/>
        </w:rPr>
        <w:t>26</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0F1391" w:rsidRPr="005938A9">
        <w:rPr>
          <w:rFonts w:ascii="宋体" w:eastAsia="宋体" w:hAnsi="宋体" w:cs="宋体" w:hint="eastAsia"/>
          <w:color w:val="000000"/>
          <w:kern w:val="0"/>
          <w:szCs w:val="21"/>
        </w:rPr>
        <w:t>12</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201</w:t>
      </w:r>
      <w:r w:rsidR="00B05024" w:rsidRPr="008729E6">
        <w:rPr>
          <w:rFonts w:ascii="宋体" w:eastAsia="宋体" w:hAnsi="宋体" w:cs="宋体" w:hint="eastAsia"/>
          <w:color w:val="000000"/>
          <w:kern w:val="0"/>
          <w:szCs w:val="21"/>
        </w:rPr>
        <w:t>9</w:t>
      </w:r>
      <w:r w:rsidRPr="008729E6">
        <w:rPr>
          <w:rFonts w:ascii="宋体" w:eastAsia="宋体" w:hAnsi="宋体" w:cs="宋体" w:hint="eastAsia"/>
          <w:color w:val="000000"/>
          <w:kern w:val="0"/>
          <w:szCs w:val="21"/>
        </w:rPr>
        <w:t>年</w:t>
      </w:r>
      <w:r w:rsidR="000F1391" w:rsidRPr="008729E6">
        <w:rPr>
          <w:rFonts w:ascii="宋体" w:eastAsia="宋体" w:hAnsi="宋体" w:cs="宋体" w:hint="eastAsia"/>
          <w:color w:val="000000"/>
          <w:kern w:val="0"/>
          <w:szCs w:val="21"/>
        </w:rPr>
        <w:t>12</w:t>
      </w:r>
      <w:r w:rsidRPr="008729E6">
        <w:rPr>
          <w:rFonts w:ascii="宋体" w:eastAsia="宋体" w:hAnsi="宋体" w:cs="宋体" w:hint="eastAsia"/>
          <w:color w:val="000000"/>
          <w:kern w:val="0"/>
          <w:szCs w:val="21"/>
        </w:rPr>
        <w:t>月</w:t>
      </w:r>
      <w:r w:rsidR="000A5B02" w:rsidRPr="008729E6">
        <w:rPr>
          <w:rFonts w:ascii="宋体" w:eastAsia="宋体" w:hAnsi="宋体" w:cs="宋体" w:hint="eastAsia"/>
          <w:color w:val="000000"/>
          <w:kern w:val="0"/>
          <w:szCs w:val="21"/>
        </w:rPr>
        <w:t>2</w:t>
      </w:r>
      <w:r w:rsidRPr="008729E6">
        <w:rPr>
          <w:rFonts w:ascii="宋体" w:eastAsia="宋体" w:hAnsi="宋体" w:cs="宋体" w:hint="eastAsia"/>
          <w:color w:val="000000"/>
          <w:kern w:val="0"/>
          <w:szCs w:val="21"/>
        </w:rPr>
        <w:t>日-</w:t>
      </w:r>
      <w:r w:rsidR="000F1391" w:rsidRPr="008729E6">
        <w:rPr>
          <w:rFonts w:ascii="宋体" w:eastAsia="宋体" w:hAnsi="宋体" w:cs="宋体" w:hint="eastAsia"/>
          <w:color w:val="000000"/>
          <w:kern w:val="0"/>
          <w:szCs w:val="21"/>
        </w:rPr>
        <w:t>12</w:t>
      </w:r>
      <w:r w:rsidRPr="008729E6">
        <w:rPr>
          <w:rFonts w:ascii="宋体" w:eastAsia="宋体" w:hAnsi="宋体" w:cs="宋体" w:hint="eastAsia"/>
          <w:color w:val="000000"/>
          <w:kern w:val="0"/>
          <w:szCs w:val="21"/>
        </w:rPr>
        <w:t>月</w:t>
      </w:r>
      <w:r w:rsidR="000A5B02" w:rsidRPr="008729E6">
        <w:rPr>
          <w:rFonts w:ascii="宋体" w:eastAsia="宋体" w:hAnsi="宋体" w:cs="宋体" w:hint="eastAsia"/>
          <w:color w:val="000000"/>
          <w:kern w:val="0"/>
          <w:szCs w:val="21"/>
        </w:rPr>
        <w:t>6</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时须提供营业执照及资格证书，以备资格审查。报名时间为公示结束后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0F1391" w:rsidRPr="005938A9">
        <w:rPr>
          <w:rFonts w:ascii="宋体" w:eastAsia="宋体" w:hAnsi="宋体" w:cs="宋体" w:hint="eastAsia"/>
          <w:color w:val="000000"/>
          <w:kern w:val="0"/>
          <w:szCs w:val="21"/>
        </w:rPr>
        <w:t>12</w:t>
      </w:r>
      <w:r w:rsidR="009B06A6"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CF11A5" w:rsidRPr="008729E6">
        <w:rPr>
          <w:rFonts w:ascii="宋体" w:eastAsia="宋体" w:hAnsi="宋体" w:cs="宋体" w:hint="eastAsia"/>
          <w:color w:val="000000"/>
          <w:kern w:val="0"/>
          <w:szCs w:val="21"/>
        </w:rPr>
        <w:t>时间：201</w:t>
      </w:r>
      <w:r w:rsidR="00B05024" w:rsidRPr="008729E6">
        <w:rPr>
          <w:rFonts w:ascii="宋体" w:eastAsia="宋体" w:hAnsi="宋体" w:cs="宋体" w:hint="eastAsia"/>
          <w:color w:val="000000"/>
          <w:kern w:val="0"/>
          <w:szCs w:val="21"/>
        </w:rPr>
        <w:t>9</w:t>
      </w:r>
      <w:r w:rsidR="00CF11A5" w:rsidRPr="008729E6">
        <w:rPr>
          <w:rFonts w:ascii="宋体" w:eastAsia="宋体" w:hAnsi="宋体" w:cs="宋体" w:hint="eastAsia"/>
          <w:color w:val="000000"/>
          <w:kern w:val="0"/>
          <w:szCs w:val="21"/>
        </w:rPr>
        <w:t>年</w:t>
      </w:r>
      <w:r w:rsidR="000F1391" w:rsidRPr="008729E6">
        <w:rPr>
          <w:rFonts w:ascii="宋体" w:eastAsia="宋体" w:hAnsi="宋体" w:cs="宋体" w:hint="eastAsia"/>
          <w:color w:val="000000"/>
          <w:kern w:val="0"/>
          <w:szCs w:val="21"/>
        </w:rPr>
        <w:t>12</w:t>
      </w:r>
      <w:r w:rsidR="00CF11A5" w:rsidRPr="008729E6">
        <w:rPr>
          <w:rFonts w:ascii="宋体" w:eastAsia="宋体" w:hAnsi="宋体" w:cs="宋体" w:hint="eastAsia"/>
          <w:color w:val="000000"/>
          <w:kern w:val="0"/>
          <w:szCs w:val="21"/>
        </w:rPr>
        <w:t>月</w:t>
      </w:r>
      <w:r w:rsidR="00B05024" w:rsidRPr="008729E6">
        <w:rPr>
          <w:rFonts w:ascii="宋体" w:eastAsia="宋体" w:hAnsi="宋体" w:cs="宋体" w:hint="eastAsia"/>
          <w:color w:val="000000"/>
          <w:kern w:val="0"/>
          <w:szCs w:val="21"/>
        </w:rPr>
        <w:t>2</w:t>
      </w:r>
      <w:r w:rsidR="00E00EF9" w:rsidRPr="008729E6">
        <w:rPr>
          <w:rFonts w:ascii="宋体" w:eastAsia="宋体" w:hAnsi="宋体" w:cs="宋体" w:hint="eastAsia"/>
          <w:color w:val="000000"/>
          <w:kern w:val="0"/>
          <w:szCs w:val="21"/>
        </w:rPr>
        <w:t>4</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B05024" w:rsidRPr="005938A9">
        <w:rPr>
          <w:rFonts w:ascii="宋体" w:eastAsia="宋体" w:hAnsi="宋体" w:cs="宋体" w:hint="eastAsia"/>
          <w:color w:val="000000"/>
          <w:kern w:val="0"/>
          <w:szCs w:val="21"/>
        </w:rPr>
        <w:t>19</w:t>
      </w:r>
      <w:r w:rsidRPr="005938A9">
        <w:rPr>
          <w:rFonts w:ascii="宋体" w:eastAsia="宋体" w:hAnsi="宋体" w:cs="宋体" w:hint="eastAsia"/>
          <w:color w:val="000000"/>
          <w:kern w:val="0"/>
          <w:szCs w:val="21"/>
        </w:rPr>
        <w:t>年</w:t>
      </w:r>
      <w:r w:rsidR="000F1391" w:rsidRPr="005938A9">
        <w:rPr>
          <w:rFonts w:ascii="宋体" w:eastAsia="宋体" w:hAnsi="宋体" w:cs="宋体" w:hint="eastAsia"/>
          <w:color w:val="000000"/>
          <w:kern w:val="0"/>
          <w:szCs w:val="21"/>
        </w:rPr>
        <w:t>12</w:t>
      </w:r>
      <w:r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Pr="005938A9"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201</w:t>
      </w:r>
      <w:r w:rsidR="00B05024" w:rsidRPr="008729E6">
        <w:rPr>
          <w:rFonts w:ascii="宋体" w:eastAsia="宋体" w:hAnsi="宋体" w:cs="宋体" w:hint="eastAsia"/>
          <w:color w:val="000000"/>
          <w:kern w:val="0"/>
          <w:szCs w:val="21"/>
        </w:rPr>
        <w:t>9</w:t>
      </w:r>
      <w:r w:rsidR="00977BE9" w:rsidRPr="008729E6">
        <w:rPr>
          <w:rFonts w:ascii="宋体" w:eastAsia="宋体" w:hAnsi="宋体" w:cs="宋体" w:hint="eastAsia"/>
          <w:color w:val="000000"/>
          <w:kern w:val="0"/>
          <w:szCs w:val="21"/>
        </w:rPr>
        <w:t>年</w:t>
      </w:r>
      <w:r w:rsidR="000F1391" w:rsidRPr="008729E6">
        <w:rPr>
          <w:rFonts w:ascii="宋体" w:eastAsia="宋体" w:hAnsi="宋体" w:cs="宋体" w:hint="eastAsia"/>
          <w:color w:val="000000"/>
          <w:kern w:val="0"/>
          <w:szCs w:val="21"/>
        </w:rPr>
        <w:t>12</w:t>
      </w:r>
      <w:r w:rsidR="00977BE9" w:rsidRPr="008729E6">
        <w:rPr>
          <w:rFonts w:ascii="宋体" w:eastAsia="宋体" w:hAnsi="宋体" w:cs="宋体" w:hint="eastAsia"/>
          <w:color w:val="000000"/>
          <w:kern w:val="0"/>
          <w:szCs w:val="21"/>
        </w:rPr>
        <w:t>月</w:t>
      </w:r>
      <w:r w:rsidR="009C04FB" w:rsidRPr="008729E6">
        <w:rPr>
          <w:rFonts w:ascii="宋体" w:eastAsia="宋体" w:hAnsi="宋体" w:cs="宋体" w:hint="eastAsia"/>
          <w:color w:val="000000"/>
          <w:kern w:val="0"/>
          <w:szCs w:val="21"/>
        </w:rPr>
        <w:t>2</w:t>
      </w:r>
      <w:r w:rsidR="00E00EF9" w:rsidRPr="008729E6">
        <w:rPr>
          <w:rFonts w:ascii="宋体" w:eastAsia="宋体" w:hAnsi="宋体" w:cs="宋体" w:hint="eastAsia"/>
          <w:color w:val="000000"/>
          <w:kern w:val="0"/>
          <w:szCs w:val="21"/>
        </w:rPr>
        <w:t>5</w:t>
      </w:r>
      <w:r w:rsidR="00977BE9" w:rsidRPr="008729E6">
        <w:rPr>
          <w:rFonts w:ascii="宋体" w:eastAsia="宋体" w:hAnsi="宋体" w:cs="宋体" w:hint="eastAsia"/>
          <w:color w:val="000000"/>
          <w:kern w:val="0"/>
          <w:szCs w:val="21"/>
        </w:rPr>
        <w:t>日</w:t>
      </w:r>
      <w:r w:rsidR="00145141" w:rsidRPr="008729E6">
        <w:rPr>
          <w:rFonts w:ascii="宋体" w:eastAsia="宋体" w:hAnsi="宋体" w:cs="宋体" w:hint="eastAsia"/>
          <w:color w:val="000000"/>
          <w:kern w:val="0"/>
          <w:szCs w:val="21"/>
        </w:rPr>
        <w:t>中</w:t>
      </w:r>
      <w:r w:rsidR="009020B0" w:rsidRPr="008729E6">
        <w:rPr>
          <w:rFonts w:ascii="宋体" w:eastAsia="宋体" w:hAnsi="宋体" w:cs="宋体" w:hint="eastAsia"/>
          <w:color w:val="000000"/>
          <w:kern w:val="0"/>
          <w:szCs w:val="21"/>
        </w:rPr>
        <w:t>午</w:t>
      </w:r>
      <w:r w:rsidR="00145141" w:rsidRPr="008729E6">
        <w:rPr>
          <w:rFonts w:ascii="宋体" w:eastAsia="宋体" w:hAnsi="宋体" w:cs="宋体" w:hint="eastAsia"/>
          <w:color w:val="000000"/>
          <w:kern w:val="0"/>
          <w:szCs w:val="21"/>
        </w:rPr>
        <w:t>12</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2.2报价</w:t>
      </w:r>
      <w:r w:rsidR="00E13E52" w:rsidRPr="005938A9">
        <w:rPr>
          <w:rFonts w:ascii="宋体" w:eastAsia="宋体" w:hAnsi="宋体" w:cs="宋体" w:hint="eastAsia"/>
          <w:color w:val="000000"/>
          <w:kern w:val="0"/>
          <w:szCs w:val="21"/>
        </w:rPr>
        <w:t>条件</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2.2.1</w:t>
      </w:r>
      <w:r w:rsidR="00641F94" w:rsidRPr="005938A9">
        <w:rPr>
          <w:rFonts w:ascii="宋体" w:eastAsia="宋体" w:hAnsi="宋体" w:cs="宋体" w:hint="eastAsia"/>
          <w:color w:val="000000"/>
          <w:kern w:val="0"/>
          <w:szCs w:val="21"/>
        </w:rPr>
        <w:t>投标单位必须具有收购处置废旧物资相关资质</w:t>
      </w:r>
      <w:r w:rsidR="00AE1463" w:rsidRPr="005938A9">
        <w:rPr>
          <w:rFonts w:ascii="宋体" w:eastAsia="宋体" w:hAnsi="宋体" w:cs="宋体" w:hint="eastAsia"/>
          <w:color w:val="000000"/>
          <w:kern w:val="0"/>
          <w:szCs w:val="21"/>
        </w:rPr>
        <w:t>。</w:t>
      </w:r>
    </w:p>
    <w:p w:rsidR="004E7FC5" w:rsidRPr="005938A9" w:rsidRDefault="004E7FC5"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2.2.2在规定时间内交纳投标保证金</w:t>
      </w:r>
      <w:r w:rsidR="00AE1463" w:rsidRPr="005938A9">
        <w:rPr>
          <w:rFonts w:ascii="宋体" w:eastAsia="宋体" w:hAnsi="宋体" w:cs="宋体" w:hint="eastAsia"/>
          <w:color w:val="000000"/>
          <w:kern w:val="0"/>
          <w:szCs w:val="21"/>
        </w:rPr>
        <w:t>。</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.3中标单位须与加西贝拉签订销售合同</w:t>
      </w:r>
      <w:r w:rsidR="00B54BAC" w:rsidRPr="005938A9">
        <w:rPr>
          <w:rFonts w:ascii="宋体" w:eastAsia="宋体" w:hAnsi="宋体" w:cs="宋体" w:hint="eastAsia"/>
          <w:color w:val="000000"/>
          <w:kern w:val="0"/>
          <w:szCs w:val="21"/>
        </w:rPr>
        <w:t>，否则作弃标处理，并不再有资格参加加西贝拉公司废旧物资销售招标会。</w:t>
      </w:r>
    </w:p>
    <w:p w:rsidR="002217E2" w:rsidRPr="005938A9"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出售的废旧物资由中标单位带款自提，数量以加西贝拉公司实际出售数量为准</w:t>
      </w:r>
      <w:r w:rsidR="009D233F" w:rsidRPr="005938A9">
        <w:rPr>
          <w:rFonts w:ascii="宋体" w:eastAsia="宋体" w:hAnsi="宋体" w:cs="宋体" w:hint="eastAsia"/>
          <w:color w:val="000000"/>
          <w:kern w:val="0"/>
          <w:szCs w:val="21"/>
        </w:rPr>
        <w:t>。</w:t>
      </w:r>
    </w:p>
    <w:p w:rsidR="00870079" w:rsidRPr="008729E6"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5</w:t>
      </w:r>
      <w:r w:rsidR="00B54BAC" w:rsidRPr="005938A9">
        <w:rPr>
          <w:rFonts w:ascii="宋体" w:eastAsia="宋体" w:hAnsi="宋体" w:cs="宋体" w:hint="eastAsia"/>
          <w:color w:val="000000"/>
          <w:kern w:val="0"/>
          <w:szCs w:val="21"/>
        </w:rPr>
        <w:t>在招标期限内，中标单位不按加西贝拉公司规定（通知）的时间装运中标物资的，每天向加西贝拉公司支付违约金30</w:t>
      </w:r>
      <w:r w:rsidR="00B54BAC" w:rsidRPr="008729E6">
        <w:rPr>
          <w:rFonts w:ascii="宋体" w:eastAsia="宋体" w:hAnsi="宋体" w:cs="宋体" w:hint="eastAsia"/>
          <w:color w:val="000000"/>
          <w:kern w:val="0"/>
          <w:szCs w:val="21"/>
        </w:rPr>
        <w:t>0元</w:t>
      </w:r>
      <w:r w:rsidR="000D44D9" w:rsidRPr="008729E6">
        <w:rPr>
          <w:rFonts w:ascii="宋体" w:eastAsia="宋体" w:hAnsi="宋体" w:cs="宋体" w:hint="eastAsia"/>
          <w:color w:val="000000"/>
          <w:kern w:val="0"/>
          <w:szCs w:val="21"/>
        </w:rPr>
        <w:t>（废矽屑1000元）</w:t>
      </w:r>
      <w:r w:rsidR="00B54BAC" w:rsidRPr="008729E6">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5938A9" w:rsidRDefault="000D44D9" w:rsidP="005938A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2.3.6 中标单位</w:t>
      </w:r>
      <w:r w:rsidR="000A5B02" w:rsidRPr="008729E6">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lastRenderedPageBreak/>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7</w:t>
      </w:r>
      <w:r w:rsidR="00B54BAC" w:rsidRPr="005938A9">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8729E6" w:rsidRDefault="00870079"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8</w:t>
      </w:r>
      <w:r w:rsidR="00B54BAC" w:rsidRPr="005938A9">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E47A00" w:rsidRPr="005938A9">
        <w:rPr>
          <w:rFonts w:ascii="宋体" w:eastAsia="宋体" w:hAnsi="宋体" w:cs="宋体" w:hint="eastAsia"/>
          <w:color w:val="000000"/>
          <w:kern w:val="0"/>
          <w:szCs w:val="21"/>
        </w:rPr>
        <w:t>投标</w:t>
      </w:r>
      <w:r w:rsidR="00B54BAC" w:rsidRPr="005938A9">
        <w:rPr>
          <w:rFonts w:ascii="宋体" w:eastAsia="宋体" w:hAnsi="宋体" w:cs="宋体" w:hint="eastAsia"/>
          <w:color w:val="000000"/>
          <w:kern w:val="0"/>
          <w:szCs w:val="21"/>
        </w:rPr>
        <w:t>保证金，造成</w:t>
      </w:r>
      <w:r w:rsidR="00B54BAC" w:rsidRPr="008729E6">
        <w:rPr>
          <w:rFonts w:ascii="宋体" w:eastAsia="宋体" w:hAnsi="宋体" w:cs="宋体" w:hint="eastAsia"/>
          <w:color w:val="000000"/>
          <w:kern w:val="0"/>
          <w:szCs w:val="21"/>
        </w:rPr>
        <w:t>加西贝拉公司损失的，中标单位应悉数赔偿。</w:t>
      </w:r>
    </w:p>
    <w:p w:rsidR="00AE1463" w:rsidRPr="008729E6" w:rsidRDefault="00870079" w:rsidP="004E7FC5">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w:t>
      </w:r>
      <w:r w:rsidR="00AE1463" w:rsidRPr="008729E6">
        <w:rPr>
          <w:rFonts w:ascii="宋体" w:eastAsia="宋体" w:hAnsi="宋体" w:cs="宋体" w:hint="eastAsia"/>
          <w:color w:val="000000"/>
          <w:kern w:val="0"/>
          <w:szCs w:val="21"/>
        </w:rPr>
        <w:t>3</w:t>
      </w:r>
      <w:r w:rsidRPr="008729E6">
        <w:rPr>
          <w:rFonts w:ascii="宋体" w:eastAsia="宋体" w:hAnsi="宋体" w:cs="宋体" w:hint="eastAsia"/>
          <w:color w:val="000000"/>
          <w:kern w:val="0"/>
          <w:szCs w:val="21"/>
        </w:rPr>
        <w:t>.</w:t>
      </w:r>
      <w:r w:rsidR="003A7803" w:rsidRPr="008729E6">
        <w:rPr>
          <w:rFonts w:ascii="宋体" w:eastAsia="宋体" w:hAnsi="宋体" w:cs="宋体" w:hint="eastAsia"/>
          <w:color w:val="000000"/>
          <w:kern w:val="0"/>
          <w:szCs w:val="21"/>
        </w:rPr>
        <w:t>9</w:t>
      </w:r>
      <w:r w:rsidR="00B54BAC" w:rsidRPr="008729E6">
        <w:rPr>
          <w:rFonts w:ascii="宋体" w:eastAsia="宋体" w:hAnsi="宋体" w:cs="宋体" w:hint="eastAsia"/>
          <w:color w:val="000000"/>
          <w:kern w:val="0"/>
          <w:szCs w:val="21"/>
        </w:rPr>
        <w:t>《废旧物资销售招标单》须密封提交。</w:t>
      </w:r>
    </w:p>
    <w:p w:rsidR="00B54BAC" w:rsidRPr="005938A9" w:rsidRDefault="00AE1463" w:rsidP="00977BE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w:t>
      </w:r>
      <w:r w:rsidR="003A7803" w:rsidRPr="008729E6">
        <w:rPr>
          <w:rFonts w:ascii="宋体" w:eastAsia="宋体" w:hAnsi="宋体" w:cs="宋体" w:hint="eastAsia"/>
          <w:color w:val="000000"/>
          <w:kern w:val="0"/>
          <w:szCs w:val="21"/>
        </w:rPr>
        <w:t>10招标结束后，未中标的予以退还投标保证金；中标客户</w:t>
      </w:r>
      <w:r w:rsidR="00ED6D93" w:rsidRPr="008729E6">
        <w:rPr>
          <w:rFonts w:ascii="宋体" w:eastAsia="宋体" w:hAnsi="宋体" w:cs="宋体" w:hint="eastAsia"/>
          <w:color w:val="000000"/>
          <w:kern w:val="0"/>
          <w:szCs w:val="21"/>
        </w:rPr>
        <w:t>投</w:t>
      </w:r>
      <w:r w:rsidR="003A7803" w:rsidRPr="008729E6">
        <w:rPr>
          <w:rFonts w:ascii="宋体" w:eastAsia="宋体" w:hAnsi="宋体" w:cs="宋体" w:hint="eastAsia"/>
          <w:color w:val="000000"/>
          <w:kern w:val="0"/>
          <w:szCs w:val="21"/>
        </w:rPr>
        <w:t>标保证金转为合同履约保证金，在合同执行完毕后退回</w:t>
      </w:r>
      <w:r w:rsidR="00977BE9" w:rsidRPr="008729E6">
        <w:rPr>
          <w:rFonts w:ascii="宋体" w:eastAsia="宋体" w:hAnsi="宋体" w:cs="宋体" w:hint="eastAsia"/>
          <w:color w:val="000000"/>
          <w:kern w:val="0"/>
          <w:szCs w:val="21"/>
        </w:rPr>
        <w:t>。</w:t>
      </w:r>
    </w:p>
    <w:p w:rsidR="00AE1463" w:rsidRPr="00ED6D93"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w:t>
      </w:r>
      <w:r w:rsidR="00AE1463" w:rsidRPr="005938A9">
        <w:rPr>
          <w:rFonts w:ascii="宋体" w:eastAsia="宋体" w:hAnsi="宋体" w:cs="宋体" w:hint="eastAsia"/>
          <w:color w:val="000000"/>
          <w:kern w:val="0"/>
          <w:szCs w:val="21"/>
        </w:rPr>
        <w:t>三</w:t>
      </w:r>
      <w:r w:rsidR="000A5B02">
        <w:rPr>
          <w:rFonts w:ascii="宋体" w:eastAsia="宋体" w:hAnsi="宋体" w:cs="宋体" w:hint="eastAsia"/>
          <w:color w:val="000000"/>
          <w:kern w:val="0"/>
          <w:szCs w:val="21"/>
        </w:rPr>
        <w:t xml:space="preserve"> </w:t>
      </w:r>
      <w:r w:rsidR="002217E2" w:rsidRPr="005938A9">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于201</w:t>
      </w:r>
      <w:r w:rsidR="00B05024" w:rsidRPr="005938A9">
        <w:rPr>
          <w:rFonts w:ascii="宋体" w:eastAsia="宋体" w:hAnsi="宋体" w:cs="宋体" w:hint="eastAsia"/>
          <w:color w:val="000000"/>
          <w:kern w:val="0"/>
          <w:szCs w:val="21"/>
        </w:rPr>
        <w:t>9</w:t>
      </w:r>
      <w:r w:rsidR="004A23B4" w:rsidRPr="005938A9">
        <w:rPr>
          <w:rFonts w:ascii="宋体" w:eastAsia="宋体" w:hAnsi="宋体" w:cs="宋体" w:hint="eastAsia"/>
          <w:color w:val="000000"/>
          <w:kern w:val="0"/>
          <w:szCs w:val="21"/>
        </w:rPr>
        <w:t>年</w:t>
      </w:r>
      <w:r w:rsidR="005938A9">
        <w:rPr>
          <w:rFonts w:ascii="宋体" w:eastAsia="宋体" w:hAnsi="宋体" w:cs="宋体" w:hint="eastAsia"/>
          <w:color w:val="000000"/>
          <w:kern w:val="0"/>
          <w:szCs w:val="21"/>
        </w:rPr>
        <w:t>12</w:t>
      </w:r>
      <w:r w:rsidR="004A23B4"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tbl>
      <w:tblPr>
        <w:tblStyle w:val="a6"/>
        <w:tblpPr w:leftFromText="180" w:rightFromText="180" w:vertAnchor="page" w:horzAnchor="margin" w:tblpY="13111"/>
        <w:tblW w:w="0" w:type="auto"/>
        <w:tblLook w:val="04A0"/>
      </w:tblPr>
      <w:tblGrid>
        <w:gridCol w:w="513"/>
        <w:gridCol w:w="1679"/>
        <w:gridCol w:w="1242"/>
        <w:gridCol w:w="2316"/>
        <w:gridCol w:w="1203"/>
        <w:gridCol w:w="1283"/>
      </w:tblGrid>
      <w:tr w:rsidR="005938A9" w:rsidTr="005938A9">
        <w:trPr>
          <w:trHeight w:val="666"/>
        </w:trPr>
        <w:tc>
          <w:tcPr>
            <w:tcW w:w="513" w:type="dxa"/>
            <w:vAlign w:val="center"/>
          </w:tcPr>
          <w:p w:rsidR="005938A9" w:rsidRPr="00AD3032"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5938A9"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5938A9" w:rsidTr="005938A9">
        <w:trPr>
          <w:trHeight w:val="587"/>
        </w:trPr>
        <w:tc>
          <w:tcPr>
            <w:tcW w:w="513" w:type="dxa"/>
            <w:tcBorders>
              <w:top w:val="single" w:sz="4" w:space="0" w:color="auto"/>
              <w:bottom w:val="single" w:sz="4" w:space="0" w:color="auto"/>
            </w:tcBorders>
            <w:vAlign w:val="center"/>
          </w:tcPr>
          <w:p w:rsidR="005938A9"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120吨</w:t>
            </w:r>
          </w:p>
        </w:tc>
        <w:tc>
          <w:tcPr>
            <w:tcW w:w="2316" w:type="dxa"/>
            <w:tcBorders>
              <w:top w:val="single" w:sz="4" w:space="0" w:color="auto"/>
              <w:bottom w:val="single" w:sz="4" w:space="0" w:color="auto"/>
            </w:tcBorders>
            <w:vAlign w:val="center"/>
          </w:tcPr>
          <w:p w:rsidR="005938A9" w:rsidRPr="00882995"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2020.01.01-2020.03.31</w:t>
            </w:r>
          </w:p>
        </w:tc>
        <w:tc>
          <w:tcPr>
            <w:tcW w:w="1203" w:type="dxa"/>
            <w:tcBorders>
              <w:top w:val="single" w:sz="4" w:space="0" w:color="auto"/>
              <w:bottom w:val="single" w:sz="4" w:space="0" w:color="auto"/>
            </w:tcBorders>
            <w:vAlign w:val="center"/>
          </w:tcPr>
          <w:p w:rsidR="005938A9" w:rsidRPr="00C666CC" w:rsidRDefault="005938A9" w:rsidP="005938A9">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5938A9" w:rsidTr="005938A9">
        <w:trPr>
          <w:trHeight w:val="553"/>
        </w:trPr>
        <w:tc>
          <w:tcPr>
            <w:tcW w:w="513" w:type="dxa"/>
            <w:tcBorders>
              <w:top w:val="single" w:sz="4" w:space="0" w:color="auto"/>
              <w:bottom w:val="single" w:sz="4" w:space="0" w:color="auto"/>
            </w:tcBorders>
            <w:vAlign w:val="center"/>
          </w:tcPr>
          <w:p w:rsidR="005938A9"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1700吨</w:t>
            </w:r>
          </w:p>
        </w:tc>
        <w:tc>
          <w:tcPr>
            <w:tcW w:w="2316" w:type="dxa"/>
            <w:tcBorders>
              <w:top w:val="single" w:sz="4" w:space="0" w:color="auto"/>
              <w:bottom w:val="single" w:sz="4" w:space="0" w:color="auto"/>
            </w:tcBorders>
            <w:vAlign w:val="center"/>
          </w:tcPr>
          <w:p w:rsidR="005938A9" w:rsidRPr="00882995"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2020.01.01-2020.03.31</w:t>
            </w:r>
          </w:p>
        </w:tc>
        <w:tc>
          <w:tcPr>
            <w:tcW w:w="1203" w:type="dxa"/>
            <w:tcBorders>
              <w:top w:val="single" w:sz="4" w:space="0" w:color="auto"/>
              <w:bottom w:val="single" w:sz="4" w:space="0" w:color="auto"/>
            </w:tcBorders>
            <w:vAlign w:val="center"/>
          </w:tcPr>
          <w:p w:rsidR="005938A9" w:rsidRPr="00C666CC" w:rsidRDefault="005938A9" w:rsidP="005938A9">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5938A9" w:rsidRDefault="005938A9" w:rsidP="005938A9">
      <w:pPr>
        <w:spacing w:line="360" w:lineRule="exact"/>
        <w:rPr>
          <w:rFonts w:ascii="宋体" w:eastAsia="宋体" w:hAnsi="宋体" w:cs="宋体"/>
          <w:color w:val="000000"/>
          <w:kern w:val="0"/>
          <w:szCs w:val="21"/>
        </w:rPr>
      </w:pPr>
    </w:p>
    <w:p w:rsidR="008B289B" w:rsidRDefault="008B289B" w:rsidP="008B289B">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8B289B" w:rsidRPr="005938A9" w:rsidRDefault="008B289B" w:rsidP="008B289B">
      <w:pPr>
        <w:spacing w:line="360" w:lineRule="exact"/>
        <w:jc w:val="center"/>
        <w:rPr>
          <w:rFonts w:ascii="宋体" w:eastAsia="宋体" w:hAnsi="宋体" w:cs="宋体"/>
          <w:color w:val="000000"/>
          <w:kern w:val="0"/>
          <w:szCs w:val="21"/>
        </w:rPr>
      </w:pPr>
      <w:r w:rsidRPr="005938A9">
        <w:rPr>
          <w:rFonts w:ascii="宋体" w:eastAsia="宋体" w:hAnsi="宋体" w:cs="宋体" w:hint="eastAsia"/>
          <w:color w:val="000000"/>
          <w:kern w:val="0"/>
          <w:szCs w:val="21"/>
        </w:rPr>
        <w:t>12月26日废旧物资招标明细</w:t>
      </w:r>
    </w:p>
    <w:p w:rsidR="005938A9" w:rsidRDefault="005938A9" w:rsidP="005938A9">
      <w:pPr>
        <w:spacing w:line="360" w:lineRule="exact"/>
        <w:rPr>
          <w:rFonts w:ascii="宋体" w:eastAsia="宋体" w:hAnsi="宋体" w:cs="宋体"/>
          <w:color w:val="000000"/>
          <w:kern w:val="0"/>
          <w:szCs w:val="21"/>
        </w:rPr>
      </w:pPr>
    </w:p>
    <w:p w:rsidR="005938A9" w:rsidRPr="005938A9" w:rsidRDefault="005938A9" w:rsidP="005938A9">
      <w:pPr>
        <w:spacing w:line="360" w:lineRule="exact"/>
        <w:rPr>
          <w:rFonts w:ascii="宋体" w:eastAsia="宋体" w:hAnsi="宋体" w:cs="宋体"/>
          <w:color w:val="000000"/>
          <w:kern w:val="0"/>
          <w:szCs w:val="21"/>
        </w:rPr>
      </w:pPr>
    </w:p>
    <w:p w:rsidR="00AD3032" w:rsidRPr="005938A9" w:rsidRDefault="00AD3032" w:rsidP="005938A9">
      <w:pPr>
        <w:spacing w:line="360" w:lineRule="exact"/>
        <w:jc w:val="left"/>
        <w:rPr>
          <w:rFonts w:ascii="宋体" w:eastAsia="宋体" w:hAnsi="宋体" w:cs="宋体"/>
          <w:color w:val="000000"/>
          <w:kern w:val="0"/>
          <w:szCs w:val="21"/>
        </w:rPr>
      </w:pPr>
      <w:r w:rsidRPr="005938A9">
        <w:rPr>
          <w:rFonts w:ascii="宋体" w:eastAsia="宋体" w:hAnsi="宋体" w:cs="宋体" w:hint="eastAsia"/>
          <w:color w:val="000000"/>
          <w:kern w:val="0"/>
          <w:szCs w:val="21"/>
        </w:rPr>
        <w:t>附件</w:t>
      </w:r>
      <w:r w:rsidR="005938A9">
        <w:rPr>
          <w:rFonts w:ascii="宋体" w:eastAsia="宋体" w:hAnsi="宋体" w:cs="宋体" w:hint="eastAsia"/>
          <w:color w:val="000000"/>
          <w:kern w:val="0"/>
          <w:szCs w:val="21"/>
        </w:rPr>
        <w:t>二</w:t>
      </w:r>
      <w:r w:rsidRPr="005938A9">
        <w:rPr>
          <w:rFonts w:ascii="宋体" w:eastAsia="宋体" w:hAnsi="宋体" w:cs="宋体" w:hint="eastAsia"/>
          <w:color w:val="000000"/>
          <w:kern w:val="0"/>
          <w:szCs w:val="21"/>
        </w:rPr>
        <w:t>：</w:t>
      </w:r>
    </w:p>
    <w:p w:rsidR="005233BD" w:rsidRDefault="005938A9" w:rsidP="005938A9">
      <w:pPr>
        <w:spacing w:line="360" w:lineRule="exact"/>
        <w:jc w:val="center"/>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w:t>
      </w:r>
      <w:r w:rsidR="00AD3032" w:rsidRPr="005938A9">
        <w:rPr>
          <w:rFonts w:ascii="宋体" w:eastAsia="宋体" w:hAnsi="宋体" w:cs="宋体" w:hint="eastAsia"/>
          <w:color w:val="000000"/>
          <w:kern w:val="0"/>
          <w:szCs w:val="21"/>
        </w:rPr>
        <w:t>废旧物资招标明细</w:t>
      </w:r>
    </w:p>
    <w:p w:rsidR="005938A9" w:rsidRPr="005938A9" w:rsidRDefault="005938A9" w:rsidP="005938A9">
      <w:pPr>
        <w:spacing w:line="360" w:lineRule="exact"/>
        <w:jc w:val="center"/>
        <w:rPr>
          <w:rFonts w:ascii="宋体" w:eastAsia="宋体" w:hAnsi="宋体" w:cs="宋体"/>
          <w:color w:val="000000"/>
          <w:kern w:val="0"/>
          <w:szCs w:val="21"/>
        </w:rPr>
      </w:pPr>
    </w:p>
    <w:tbl>
      <w:tblPr>
        <w:tblW w:w="8409" w:type="dxa"/>
        <w:tblInd w:w="103" w:type="dxa"/>
        <w:tblLook w:val="04A0"/>
      </w:tblPr>
      <w:tblGrid>
        <w:gridCol w:w="1060"/>
        <w:gridCol w:w="2347"/>
        <w:gridCol w:w="1316"/>
        <w:gridCol w:w="1276"/>
        <w:gridCol w:w="1327"/>
        <w:gridCol w:w="1083"/>
      </w:tblGrid>
      <w:tr w:rsidR="007B5527" w:rsidRPr="005938A9" w:rsidTr="002B2D02">
        <w:trPr>
          <w:trHeight w:val="58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类别</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物资</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招标期限</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B5527" w:rsidRPr="005938A9" w:rsidRDefault="007B5527" w:rsidP="00C93833">
            <w:pPr>
              <w:spacing w:line="360" w:lineRule="exact"/>
              <w:jc w:val="center"/>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预计销售</w:t>
            </w:r>
          </w:p>
          <w:p w:rsidR="007B5527" w:rsidRPr="005938A9" w:rsidRDefault="007B5527" w:rsidP="00C93833">
            <w:pPr>
              <w:spacing w:line="360" w:lineRule="exact"/>
              <w:jc w:val="center"/>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数量</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出售方式</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保证金</w:t>
            </w:r>
          </w:p>
        </w:tc>
      </w:tr>
      <w:tr w:rsidR="007B5527" w:rsidRPr="00AD3032" w:rsidTr="002B2D02">
        <w:trPr>
          <w:trHeight w:val="390"/>
        </w:trPr>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废铁类</w:t>
            </w:r>
          </w:p>
        </w:tc>
        <w:tc>
          <w:tcPr>
            <w:tcW w:w="234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废铁皮</w:t>
            </w:r>
          </w:p>
        </w:tc>
        <w:tc>
          <w:tcPr>
            <w:tcW w:w="1316" w:type="dxa"/>
            <w:tcBorders>
              <w:top w:val="nil"/>
              <w:left w:val="nil"/>
              <w:bottom w:val="single" w:sz="4" w:space="0" w:color="auto"/>
              <w:right w:val="single" w:sz="4" w:space="0" w:color="auto"/>
            </w:tcBorders>
            <w:shd w:val="clear" w:color="auto" w:fill="auto"/>
            <w:noWrap/>
            <w:vAlign w:val="center"/>
            <w:hideMark/>
          </w:tcPr>
          <w:p w:rsidR="007B5527" w:rsidRDefault="007B552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5938A9">
              <w:rPr>
                <w:rFonts w:ascii="宋体" w:eastAsia="宋体" w:hAnsi="宋体" w:cs="宋体" w:hint="eastAsia"/>
                <w:kern w:val="0"/>
                <w:sz w:val="20"/>
                <w:szCs w:val="20"/>
              </w:rPr>
              <w:t>20.01</w:t>
            </w:r>
            <w:r>
              <w:rPr>
                <w:rFonts w:ascii="宋体" w:eastAsia="宋体" w:hAnsi="宋体" w:cs="宋体" w:hint="eastAsia"/>
                <w:kern w:val="0"/>
                <w:sz w:val="20"/>
                <w:szCs w:val="20"/>
              </w:rPr>
              <w:t>.01-</w:t>
            </w:r>
          </w:p>
          <w:p w:rsidR="007B5527" w:rsidRPr="00AD3032" w:rsidRDefault="005938A9"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2020.06</w:t>
            </w:r>
            <w:r w:rsidR="007B5527">
              <w:rPr>
                <w:rFonts w:ascii="宋体" w:eastAsia="宋体" w:hAnsi="宋体" w:cs="宋体" w:hint="eastAsia"/>
                <w:kern w:val="0"/>
                <w:sz w:val="20"/>
                <w:szCs w:val="20"/>
              </w:rPr>
              <w:t>.3</w:t>
            </w:r>
            <w:r>
              <w:rPr>
                <w:rFonts w:ascii="宋体" w:eastAsia="宋体" w:hAnsi="宋体" w:cs="宋体" w:hint="eastAsia"/>
                <w:kern w:val="0"/>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7B5527"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7B5527"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3610E1" w:rsidRPr="00AD3032" w:rsidTr="002B2D02">
        <w:trPr>
          <w:trHeight w:val="390"/>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废铁圈</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w:t>
            </w:r>
            <w:r w:rsidR="003610E1"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2B2D02">
        <w:trPr>
          <w:trHeight w:val="435"/>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废矽钢片料头</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sidR="003610E1"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3610E1">
        <w:trPr>
          <w:trHeight w:val="390"/>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40</w:t>
            </w:r>
            <w:r w:rsidR="003610E1"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废铝类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废</w:t>
            </w:r>
            <w:r w:rsidRPr="00AD3032">
              <w:rPr>
                <w:rFonts w:ascii="宋体" w:eastAsia="宋体" w:hAnsi="宋体" w:cs="宋体" w:hint="eastAsia"/>
                <w:kern w:val="0"/>
                <w:sz w:val="20"/>
                <w:szCs w:val="20"/>
              </w:rPr>
              <w:t>铝渣</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003610E1" w:rsidRPr="00AD3032">
              <w:rPr>
                <w:rFonts w:ascii="宋体" w:eastAsia="宋体" w:hAnsi="宋体" w:cs="宋体" w:hint="eastAsia"/>
                <w:kern w:val="0"/>
                <w:sz w:val="20"/>
                <w:szCs w:val="20"/>
              </w:rPr>
              <w:t>吨</w:t>
            </w:r>
          </w:p>
        </w:tc>
        <w:tc>
          <w:tcPr>
            <w:tcW w:w="1327"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废漆包线铝线</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sidR="003610E1" w:rsidRPr="00AD3032">
              <w:rPr>
                <w:rFonts w:ascii="宋体" w:eastAsia="宋体" w:hAnsi="宋体" w:cs="宋体" w:hint="eastAsia"/>
                <w:kern w:val="0"/>
                <w:sz w:val="20"/>
                <w:szCs w:val="20"/>
              </w:rPr>
              <w:t>吨</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废定子（铝线）</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r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废定子（MINI非全铝）</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500</w:t>
            </w:r>
            <w:r w:rsidRPr="00AD3032">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废定子（MINI全铝）</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2500</w:t>
            </w:r>
            <w:r w:rsidR="003610E1">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w:t>
            </w:r>
            <w:r>
              <w:rPr>
                <w:rFonts w:ascii="宋体" w:eastAsia="宋体" w:hAnsi="宋体" w:cs="宋体" w:hint="eastAsia"/>
                <w:kern w:val="0"/>
                <w:sz w:val="20"/>
                <w:szCs w:val="20"/>
              </w:rPr>
              <w:t>变频</w:t>
            </w:r>
            <w:r w:rsidRPr="00AD3032">
              <w:rPr>
                <w:rFonts w:ascii="宋体" w:eastAsia="宋体" w:hAnsi="宋体" w:cs="宋体" w:hint="eastAsia"/>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5938A9"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2500</w:t>
            </w:r>
            <w:r w:rsidR="003610E1">
              <w:rPr>
                <w:rFonts w:ascii="宋体" w:eastAsia="宋体" w:hAnsi="宋体" w:cs="宋体" w:hint="eastAsia"/>
                <w:kern w:val="0"/>
                <w:sz w:val="20"/>
                <w:szCs w:val="20"/>
              </w:rPr>
              <w:t>只</w:t>
            </w:r>
          </w:p>
        </w:tc>
        <w:tc>
          <w:tcPr>
            <w:tcW w:w="1327"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FE6610">
        <w:trPr>
          <w:trHeight w:val="465"/>
        </w:trPr>
        <w:tc>
          <w:tcPr>
            <w:tcW w:w="1060"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Pr="00AD3032">
              <w:rPr>
                <w:rFonts w:ascii="宋体" w:eastAsia="宋体" w:hAnsi="宋体" w:cs="宋体" w:hint="eastAsia"/>
                <w:kern w:val="0"/>
                <w:sz w:val="20"/>
                <w:szCs w:val="20"/>
              </w:rPr>
              <w:t>00只</w:t>
            </w:r>
          </w:p>
        </w:tc>
        <w:tc>
          <w:tcPr>
            <w:tcW w:w="1327"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r w:rsidR="003610E1" w:rsidRPr="00AD3032" w:rsidTr="00FE6610">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废转子（小）</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C93833"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3610E1"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FE6610">
        <w:trPr>
          <w:trHeight w:val="465"/>
        </w:trPr>
        <w:tc>
          <w:tcPr>
            <w:tcW w:w="1060"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r>
              <w:rPr>
                <w:rFonts w:ascii="宋体" w:eastAsia="宋体" w:hAnsi="宋体" w:cs="宋体" w:hint="eastAsia"/>
                <w:kern w:val="0"/>
                <w:sz w:val="20"/>
                <w:szCs w:val="20"/>
              </w:rPr>
              <w:t>(变频）</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C93833"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sidR="003610E1">
              <w:rPr>
                <w:rFonts w:ascii="宋体" w:eastAsia="宋体" w:hAnsi="宋体" w:cs="宋体" w:hint="eastAsia"/>
                <w:kern w:val="0"/>
                <w:sz w:val="20"/>
                <w:szCs w:val="20"/>
              </w:rPr>
              <w:t>000只</w:t>
            </w:r>
          </w:p>
        </w:tc>
        <w:tc>
          <w:tcPr>
            <w:tcW w:w="1327"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5938A9" w:rsidRPr="00AD3032" w:rsidTr="00943BE7">
        <w:trPr>
          <w:trHeight w:val="39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非金属类</w:t>
            </w:r>
          </w:p>
        </w:tc>
        <w:tc>
          <w:tcPr>
            <w:tcW w:w="2347" w:type="dxa"/>
            <w:tcBorders>
              <w:top w:val="nil"/>
              <w:left w:val="nil"/>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废纸板</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5938A9"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5938A9" w:rsidRPr="00AD3032" w:rsidRDefault="005938A9"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400</w:t>
            </w:r>
            <w:r w:rsidRPr="00AD3032">
              <w:rPr>
                <w:rFonts w:ascii="宋体" w:eastAsia="宋体" w:hAnsi="宋体" w:cs="宋体" w:hint="eastAsia"/>
                <w:kern w:val="0"/>
                <w:sz w:val="20"/>
                <w:szCs w:val="20"/>
              </w:rPr>
              <w:t>吨</w:t>
            </w:r>
          </w:p>
        </w:tc>
        <w:tc>
          <w:tcPr>
            <w:tcW w:w="1327" w:type="dxa"/>
            <w:vMerge w:val="restart"/>
            <w:tcBorders>
              <w:top w:val="nil"/>
              <w:left w:val="nil"/>
              <w:right w:val="single" w:sz="4" w:space="0" w:color="auto"/>
            </w:tcBorders>
            <w:shd w:val="clear" w:color="auto" w:fill="auto"/>
            <w:noWrap/>
            <w:vAlign w:val="center"/>
            <w:hideMark/>
          </w:tcPr>
          <w:p w:rsidR="005938A9" w:rsidRPr="00AD3032" w:rsidRDefault="005938A9" w:rsidP="002B2D02">
            <w:pPr>
              <w:jc w:val="center"/>
              <w:rPr>
                <w:rFonts w:ascii="宋体" w:eastAsia="宋体" w:hAnsi="宋体" w:cs="宋体"/>
                <w:kern w:val="0"/>
                <w:sz w:val="20"/>
                <w:szCs w:val="20"/>
              </w:rPr>
            </w:pPr>
            <w:r>
              <w:rPr>
                <w:rFonts w:ascii="宋体" w:eastAsia="宋体" w:hAnsi="宋体" w:cs="宋体" w:hint="eastAsia"/>
                <w:kern w:val="0"/>
                <w:sz w:val="20"/>
                <w:szCs w:val="20"/>
              </w:rPr>
              <w:t>打包出售</w:t>
            </w:r>
          </w:p>
        </w:tc>
        <w:tc>
          <w:tcPr>
            <w:tcW w:w="1083" w:type="dxa"/>
            <w:vMerge w:val="restart"/>
            <w:tcBorders>
              <w:top w:val="nil"/>
              <w:left w:val="nil"/>
              <w:right w:val="single" w:sz="4" w:space="0" w:color="auto"/>
            </w:tcBorders>
            <w:shd w:val="clear" w:color="auto" w:fill="auto"/>
            <w:noWrap/>
            <w:vAlign w:val="center"/>
            <w:hideMark/>
          </w:tcPr>
          <w:p w:rsidR="005938A9" w:rsidRPr="00AD3032" w:rsidRDefault="005938A9" w:rsidP="002B2D02">
            <w:pPr>
              <w:jc w:val="center"/>
              <w:rPr>
                <w:rFonts w:ascii="宋体" w:eastAsia="宋体" w:hAnsi="宋体" w:cs="宋体"/>
                <w:kern w:val="0"/>
                <w:sz w:val="20"/>
                <w:szCs w:val="20"/>
              </w:rPr>
            </w:pPr>
            <w:r>
              <w:rPr>
                <w:rFonts w:ascii="宋体" w:eastAsia="宋体" w:hAnsi="宋体" w:cs="宋体" w:hint="eastAsia"/>
                <w:kern w:val="0"/>
                <w:sz w:val="20"/>
                <w:szCs w:val="20"/>
              </w:rPr>
              <w:t>25000元</w:t>
            </w:r>
          </w:p>
        </w:tc>
      </w:tr>
      <w:tr w:rsidR="005938A9" w:rsidRPr="00AD3032" w:rsidTr="00943BE7">
        <w:trPr>
          <w:trHeight w:val="390"/>
        </w:trPr>
        <w:tc>
          <w:tcPr>
            <w:tcW w:w="1060" w:type="dxa"/>
            <w:vMerge/>
            <w:tcBorders>
              <w:top w:val="nil"/>
              <w:left w:val="single" w:sz="4" w:space="0" w:color="auto"/>
              <w:bottom w:val="single" w:sz="4" w:space="0" w:color="auto"/>
              <w:right w:val="single" w:sz="4" w:space="0" w:color="auto"/>
            </w:tcBorders>
            <w:vAlign w:val="center"/>
            <w:hideMark/>
          </w:tcPr>
          <w:p w:rsidR="005938A9" w:rsidRPr="00AD3032" w:rsidRDefault="005938A9"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废塑料</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5938A9"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60吨</w:t>
            </w:r>
          </w:p>
        </w:tc>
        <w:tc>
          <w:tcPr>
            <w:tcW w:w="1327" w:type="dxa"/>
            <w:vMerge/>
            <w:tcBorders>
              <w:left w:val="nil"/>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p>
        </w:tc>
        <w:tc>
          <w:tcPr>
            <w:tcW w:w="1083" w:type="dxa"/>
            <w:vMerge/>
            <w:tcBorders>
              <w:left w:val="nil"/>
              <w:bottom w:val="single" w:sz="4" w:space="0" w:color="auto"/>
              <w:right w:val="single" w:sz="4" w:space="0" w:color="auto"/>
            </w:tcBorders>
            <w:shd w:val="clear" w:color="auto" w:fill="auto"/>
            <w:noWrap/>
            <w:vAlign w:val="center"/>
            <w:hideMark/>
          </w:tcPr>
          <w:p w:rsidR="005938A9" w:rsidRPr="00AD3032" w:rsidRDefault="005938A9" w:rsidP="002B2D02">
            <w:pPr>
              <w:widowControl/>
              <w:jc w:val="center"/>
              <w:rPr>
                <w:rFonts w:ascii="宋体" w:eastAsia="宋体" w:hAnsi="宋体" w:cs="宋体"/>
                <w:kern w:val="0"/>
                <w:sz w:val="20"/>
                <w:szCs w:val="20"/>
              </w:rPr>
            </w:pPr>
          </w:p>
        </w:tc>
      </w:tr>
      <w:tr w:rsidR="003610E1" w:rsidRPr="00AD3032" w:rsidTr="002B2D02">
        <w:trPr>
          <w:trHeight w:val="390"/>
        </w:trPr>
        <w:tc>
          <w:tcPr>
            <w:tcW w:w="1060" w:type="dxa"/>
            <w:vMerge/>
            <w:tcBorders>
              <w:top w:val="nil"/>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废泡沫</w:t>
            </w:r>
          </w:p>
        </w:tc>
        <w:tc>
          <w:tcPr>
            <w:tcW w:w="1316" w:type="dxa"/>
            <w:tcBorders>
              <w:top w:val="nil"/>
              <w:left w:val="nil"/>
              <w:bottom w:val="single" w:sz="4" w:space="0" w:color="auto"/>
              <w:right w:val="single" w:sz="4" w:space="0" w:color="auto"/>
            </w:tcBorders>
            <w:shd w:val="clear" w:color="auto" w:fill="auto"/>
            <w:noWrap/>
            <w:vAlign w:val="center"/>
            <w:hideMark/>
          </w:tcPr>
          <w:p w:rsidR="008729E6"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2020.01.01-</w:t>
            </w:r>
          </w:p>
          <w:p w:rsidR="003610E1" w:rsidRPr="00AD3032" w:rsidRDefault="008729E6" w:rsidP="008729E6">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bl>
    <w:p w:rsidR="005938A9" w:rsidRPr="005938A9" w:rsidRDefault="00143B65"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 xml:space="preserve">     </w:t>
      </w:r>
    </w:p>
    <w:p w:rsidR="005938A9" w:rsidRPr="005938A9" w:rsidRDefault="005938A9" w:rsidP="005938A9">
      <w:pPr>
        <w:spacing w:line="360" w:lineRule="exact"/>
        <w:rPr>
          <w:rFonts w:ascii="宋体" w:eastAsia="宋体" w:hAnsi="宋体" w:cs="宋体"/>
          <w:color w:val="000000"/>
          <w:kern w:val="0"/>
          <w:szCs w:val="21"/>
        </w:rPr>
      </w:pPr>
    </w:p>
    <w:p w:rsidR="00D03DBB" w:rsidRPr="005938A9" w:rsidRDefault="00143B65"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 xml:space="preserve">                  </w:t>
      </w:r>
    </w:p>
    <w:sectPr w:rsidR="00D03DBB" w:rsidRPr="005938A9"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4D5" w:rsidRDefault="00B104D5" w:rsidP="00AE1463">
      <w:r>
        <w:separator/>
      </w:r>
    </w:p>
  </w:endnote>
  <w:endnote w:type="continuationSeparator" w:id="1">
    <w:p w:rsidR="00B104D5" w:rsidRDefault="00B104D5"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4D5" w:rsidRDefault="00B104D5" w:rsidP="00AE1463">
      <w:r>
        <w:separator/>
      </w:r>
    </w:p>
  </w:footnote>
  <w:footnote w:type="continuationSeparator" w:id="1">
    <w:p w:rsidR="00B104D5" w:rsidRDefault="00B104D5"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04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23C1"/>
    <w:rsid w:val="0001165E"/>
    <w:rsid w:val="00026FD7"/>
    <w:rsid w:val="0003441C"/>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91512"/>
    <w:rsid w:val="001A2C4D"/>
    <w:rsid w:val="001B7162"/>
    <w:rsid w:val="001C798B"/>
    <w:rsid w:val="001E1FC4"/>
    <w:rsid w:val="00216E33"/>
    <w:rsid w:val="002217E2"/>
    <w:rsid w:val="002378A6"/>
    <w:rsid w:val="00263D2D"/>
    <w:rsid w:val="002848DD"/>
    <w:rsid w:val="0029498A"/>
    <w:rsid w:val="002B539B"/>
    <w:rsid w:val="002D621B"/>
    <w:rsid w:val="002D7F8F"/>
    <w:rsid w:val="002E0562"/>
    <w:rsid w:val="002F2AF4"/>
    <w:rsid w:val="00305688"/>
    <w:rsid w:val="0032782D"/>
    <w:rsid w:val="003610E1"/>
    <w:rsid w:val="00363C94"/>
    <w:rsid w:val="003842D7"/>
    <w:rsid w:val="00395887"/>
    <w:rsid w:val="003A7803"/>
    <w:rsid w:val="003B4D98"/>
    <w:rsid w:val="003D1873"/>
    <w:rsid w:val="003E06E9"/>
    <w:rsid w:val="003F7E44"/>
    <w:rsid w:val="00435771"/>
    <w:rsid w:val="00450640"/>
    <w:rsid w:val="00456DA2"/>
    <w:rsid w:val="0047315E"/>
    <w:rsid w:val="004744D0"/>
    <w:rsid w:val="00475B9A"/>
    <w:rsid w:val="004A23B4"/>
    <w:rsid w:val="004A315F"/>
    <w:rsid w:val="004B7059"/>
    <w:rsid w:val="004D7A39"/>
    <w:rsid w:val="004E294E"/>
    <w:rsid w:val="004E7FC5"/>
    <w:rsid w:val="005034A3"/>
    <w:rsid w:val="005233BD"/>
    <w:rsid w:val="0055000F"/>
    <w:rsid w:val="00551875"/>
    <w:rsid w:val="00564CBE"/>
    <w:rsid w:val="00571282"/>
    <w:rsid w:val="00574B43"/>
    <w:rsid w:val="005932B8"/>
    <w:rsid w:val="005938A9"/>
    <w:rsid w:val="005A61EA"/>
    <w:rsid w:val="005D075D"/>
    <w:rsid w:val="005D483C"/>
    <w:rsid w:val="0060452E"/>
    <w:rsid w:val="00641F94"/>
    <w:rsid w:val="00660F93"/>
    <w:rsid w:val="006656AF"/>
    <w:rsid w:val="006735D7"/>
    <w:rsid w:val="00674263"/>
    <w:rsid w:val="006A6357"/>
    <w:rsid w:val="006A7974"/>
    <w:rsid w:val="006C4D46"/>
    <w:rsid w:val="006F6106"/>
    <w:rsid w:val="0070321A"/>
    <w:rsid w:val="0071235F"/>
    <w:rsid w:val="00712AEC"/>
    <w:rsid w:val="007259FB"/>
    <w:rsid w:val="00733C35"/>
    <w:rsid w:val="007866A5"/>
    <w:rsid w:val="00797F1E"/>
    <w:rsid w:val="007B5527"/>
    <w:rsid w:val="008311A4"/>
    <w:rsid w:val="008557A1"/>
    <w:rsid w:val="00867666"/>
    <w:rsid w:val="00870079"/>
    <w:rsid w:val="008729E6"/>
    <w:rsid w:val="00881383"/>
    <w:rsid w:val="008916E7"/>
    <w:rsid w:val="008B289B"/>
    <w:rsid w:val="008D5B3D"/>
    <w:rsid w:val="008E2387"/>
    <w:rsid w:val="008E4616"/>
    <w:rsid w:val="009020B0"/>
    <w:rsid w:val="00925DE7"/>
    <w:rsid w:val="00947CD8"/>
    <w:rsid w:val="00951824"/>
    <w:rsid w:val="00977BE9"/>
    <w:rsid w:val="009B06A6"/>
    <w:rsid w:val="009B6A61"/>
    <w:rsid w:val="009C04FB"/>
    <w:rsid w:val="009C13B2"/>
    <w:rsid w:val="009C2FA0"/>
    <w:rsid w:val="009C667B"/>
    <w:rsid w:val="009D233F"/>
    <w:rsid w:val="009D3979"/>
    <w:rsid w:val="009E146A"/>
    <w:rsid w:val="00A01224"/>
    <w:rsid w:val="00A12DC1"/>
    <w:rsid w:val="00A23B26"/>
    <w:rsid w:val="00A43C55"/>
    <w:rsid w:val="00A62FCB"/>
    <w:rsid w:val="00A90248"/>
    <w:rsid w:val="00AB4D9C"/>
    <w:rsid w:val="00AB7D76"/>
    <w:rsid w:val="00AD3032"/>
    <w:rsid w:val="00AE1463"/>
    <w:rsid w:val="00B00539"/>
    <w:rsid w:val="00B05024"/>
    <w:rsid w:val="00B104D5"/>
    <w:rsid w:val="00B16D0E"/>
    <w:rsid w:val="00B23939"/>
    <w:rsid w:val="00B302C1"/>
    <w:rsid w:val="00B54BAC"/>
    <w:rsid w:val="00B56585"/>
    <w:rsid w:val="00B72AF8"/>
    <w:rsid w:val="00B907EB"/>
    <w:rsid w:val="00BA0406"/>
    <w:rsid w:val="00BA11F8"/>
    <w:rsid w:val="00BD54CB"/>
    <w:rsid w:val="00BD6F68"/>
    <w:rsid w:val="00C01444"/>
    <w:rsid w:val="00C10C56"/>
    <w:rsid w:val="00C426C8"/>
    <w:rsid w:val="00C47CC3"/>
    <w:rsid w:val="00C64BB8"/>
    <w:rsid w:val="00C93833"/>
    <w:rsid w:val="00CB0EF2"/>
    <w:rsid w:val="00CE284D"/>
    <w:rsid w:val="00CF11A5"/>
    <w:rsid w:val="00CF2720"/>
    <w:rsid w:val="00D03DBB"/>
    <w:rsid w:val="00D13269"/>
    <w:rsid w:val="00D36CBB"/>
    <w:rsid w:val="00D41892"/>
    <w:rsid w:val="00D521CC"/>
    <w:rsid w:val="00D53FEF"/>
    <w:rsid w:val="00D57089"/>
    <w:rsid w:val="00D73DC0"/>
    <w:rsid w:val="00DA4393"/>
    <w:rsid w:val="00DA7DC6"/>
    <w:rsid w:val="00DC2603"/>
    <w:rsid w:val="00E00EF9"/>
    <w:rsid w:val="00E12DDC"/>
    <w:rsid w:val="00E13E52"/>
    <w:rsid w:val="00E2038B"/>
    <w:rsid w:val="00E27BF1"/>
    <w:rsid w:val="00E34226"/>
    <w:rsid w:val="00E46597"/>
    <w:rsid w:val="00E47A00"/>
    <w:rsid w:val="00E553DA"/>
    <w:rsid w:val="00E77B02"/>
    <w:rsid w:val="00E96450"/>
    <w:rsid w:val="00EB376F"/>
    <w:rsid w:val="00EB6489"/>
    <w:rsid w:val="00EC72BD"/>
    <w:rsid w:val="00ED0204"/>
    <w:rsid w:val="00ED6D93"/>
    <w:rsid w:val="00EE1F8F"/>
    <w:rsid w:val="00F04252"/>
    <w:rsid w:val="00F075E0"/>
    <w:rsid w:val="00F1434D"/>
    <w:rsid w:val="00F22638"/>
    <w:rsid w:val="00F26098"/>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3</Pages>
  <Words>380</Words>
  <Characters>2167</Characters>
  <Application>Microsoft Office Word</Application>
  <DocSecurity>0</DocSecurity>
  <Lines>18</Lines>
  <Paragraphs>5</Paragraphs>
  <ScaleCrop>false</ScaleCrop>
  <Company/>
  <LinksUpToDate>false</LinksUpToDate>
  <CharactersWithSpaces>2542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60</cp:revision>
  <cp:lastPrinted>2019-11-21T07:21:00Z</cp:lastPrinted>
  <dcterms:created xsi:type="dcterms:W3CDTF">2016-06-14T05:44:00Z</dcterms:created>
  <dcterms:modified xsi:type="dcterms:W3CDTF">2019-11-22T02:24:00Z</dcterms:modified>
</cp:coreProperties>
</file>