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4：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装配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C线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适配我公司M2M3系列压缩机装配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40000元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4：</w:t>
      </w:r>
      <w:r>
        <w:rPr>
          <w:rFonts w:hint="eastAsia" w:ascii="宋体" w:hAnsi="宋体"/>
          <w:b/>
          <w:bCs/>
          <w:spacing w:val="4"/>
          <w:lang w:eastAsia="zh-CN"/>
        </w:rPr>
        <w:t>装配</w:t>
      </w:r>
      <w:r>
        <w:rPr>
          <w:rFonts w:hint="eastAsia" w:ascii="宋体" w:hAnsi="宋体"/>
          <w:b/>
          <w:bCs/>
          <w:spacing w:val="4"/>
          <w:lang w:val="en-US" w:eastAsia="zh-CN"/>
        </w:rPr>
        <w:t>C线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40000元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C97580E"/>
    <w:rsid w:val="1D6B4413"/>
    <w:rsid w:val="21B34C71"/>
    <w:rsid w:val="232177A4"/>
    <w:rsid w:val="23A5330E"/>
    <w:rsid w:val="24E7295E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DA97AE1"/>
    <w:rsid w:val="4E3D0637"/>
    <w:rsid w:val="4F4E0610"/>
    <w:rsid w:val="51D2485F"/>
    <w:rsid w:val="53787409"/>
    <w:rsid w:val="554B45A7"/>
    <w:rsid w:val="56736D65"/>
    <w:rsid w:val="579B1531"/>
    <w:rsid w:val="5BE6753C"/>
    <w:rsid w:val="5F224A3F"/>
    <w:rsid w:val="5FE05B96"/>
    <w:rsid w:val="618C7530"/>
    <w:rsid w:val="61EF5BF1"/>
    <w:rsid w:val="68AA0C1F"/>
    <w:rsid w:val="68F27857"/>
    <w:rsid w:val="69B82B72"/>
    <w:rsid w:val="6A3B3969"/>
    <w:rsid w:val="6AA128A2"/>
    <w:rsid w:val="6B4C2902"/>
    <w:rsid w:val="6CFB2E8B"/>
    <w:rsid w:val="72C4531C"/>
    <w:rsid w:val="75F17B06"/>
    <w:rsid w:val="79BB4F91"/>
    <w:rsid w:val="7A2C2DDD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1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2020-12-05T06:42:56Z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