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655"/>
        <w:gridCol w:w="1620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壳体清洗机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双通道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2.1、交货</w:t>
      </w:r>
      <w:r>
        <w:rPr>
          <w:rFonts w:hint="eastAsia" w:ascii="宋体" w:hAnsi="宋体"/>
          <w:b w:val="0"/>
          <w:bCs/>
          <w:spacing w:val="4"/>
        </w:rPr>
        <w:t>时间：设备交货期最迟为</w:t>
      </w:r>
      <w:r>
        <w:rPr>
          <w:rFonts w:hint="eastAsia" w:ascii="宋体" w:hAnsi="宋体"/>
          <w:b/>
          <w:bCs w:val="0"/>
          <w:spacing w:val="4"/>
        </w:rPr>
        <w:t>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内</w:t>
      </w:r>
      <w:r>
        <w:rPr>
          <w:rFonts w:hint="eastAsia" w:ascii="宋体" w:hAnsi="宋体"/>
          <w:b w:val="0"/>
          <w:bCs/>
          <w:spacing w:val="4"/>
        </w:rPr>
        <w:t>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2.2、交货地点：嘉兴市，加西贝拉压缩机有限公司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嘉兴工厂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2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3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3.6、 经销商或代理商需提供相应的资质证明。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保证金人民币1万元整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支付时请注明：壳体清洗机保证金人民币1万元整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2023年06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29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上午11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.2、投</w:t>
      </w:r>
      <w:r>
        <w:rPr>
          <w:rFonts w:hint="eastAsia" w:ascii="宋体" w:hAnsi="宋体"/>
          <w:spacing w:val="4"/>
        </w:rPr>
        <w:t>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.3、 投</w:t>
      </w:r>
      <w:r>
        <w:rPr>
          <w:rFonts w:hint="eastAsia" w:ascii="宋体" w:hAnsi="宋体"/>
          <w:spacing w:val="4"/>
        </w:rPr>
        <w:t>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  <w:lang w:eastAsia="zh-CN"/>
        </w:rPr>
        <w:t>2023年</w:t>
      </w:r>
      <w:r>
        <w:rPr>
          <w:rFonts w:hint="eastAsia"/>
          <w:bCs/>
          <w:szCs w:val="21"/>
          <w:lang w:val="en-US" w:eastAsia="zh-CN"/>
        </w:rPr>
        <w:t>06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21</w:t>
      </w:r>
      <w:bookmarkStart w:id="0" w:name="_GoBack"/>
      <w:bookmarkEnd w:id="0"/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C97580E"/>
    <w:rsid w:val="1E2C3F6B"/>
    <w:rsid w:val="1E6F2058"/>
    <w:rsid w:val="213A031C"/>
    <w:rsid w:val="21B34C71"/>
    <w:rsid w:val="223F63FF"/>
    <w:rsid w:val="24E7295E"/>
    <w:rsid w:val="278307A4"/>
    <w:rsid w:val="28E90451"/>
    <w:rsid w:val="2A631EB2"/>
    <w:rsid w:val="2CDC1AC0"/>
    <w:rsid w:val="305924EA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C5D08E0"/>
    <w:rsid w:val="4D7E2065"/>
    <w:rsid w:val="4E3D0637"/>
    <w:rsid w:val="4F4E0610"/>
    <w:rsid w:val="51D2485F"/>
    <w:rsid w:val="53787409"/>
    <w:rsid w:val="54AD0435"/>
    <w:rsid w:val="55AF1596"/>
    <w:rsid w:val="560A2D04"/>
    <w:rsid w:val="56736D65"/>
    <w:rsid w:val="57185276"/>
    <w:rsid w:val="59ED50F2"/>
    <w:rsid w:val="5BE6753C"/>
    <w:rsid w:val="5C540530"/>
    <w:rsid w:val="5C642943"/>
    <w:rsid w:val="5CEF526C"/>
    <w:rsid w:val="5DBB2ECC"/>
    <w:rsid w:val="5F224A3F"/>
    <w:rsid w:val="5FE05B96"/>
    <w:rsid w:val="603229EC"/>
    <w:rsid w:val="603434C2"/>
    <w:rsid w:val="64F452D1"/>
    <w:rsid w:val="684070C5"/>
    <w:rsid w:val="698F2F63"/>
    <w:rsid w:val="69B82B72"/>
    <w:rsid w:val="6AA128A2"/>
    <w:rsid w:val="6BF552A0"/>
    <w:rsid w:val="6C396EDB"/>
    <w:rsid w:val="6CFB2E8B"/>
    <w:rsid w:val="72CF362E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798</Words>
  <Characters>886</Characters>
  <Lines>7</Lines>
  <Paragraphs>1</Paragraphs>
  <TotalTime>9</TotalTime>
  <ScaleCrop>false</ScaleCrop>
  <LinksUpToDate>false</LinksUpToDate>
  <CharactersWithSpaces>1055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2023-06-21T08:21:57Z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8860A76433EA4829985601555C7A0A68</vt:lpwstr>
  </property>
</Properties>
</file>