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497AFC" w:rsidP="004E312A">
            <w:pPr>
              <w:jc w:val="center"/>
              <w:rPr>
                <w:sz w:val="24"/>
                <w:szCs w:val="24"/>
              </w:rPr>
            </w:pPr>
            <w:r w:rsidRPr="00497AFC">
              <w:rPr>
                <w:rFonts w:hint="eastAsia"/>
                <w:sz w:val="24"/>
                <w:szCs w:val="24"/>
              </w:rPr>
              <w:t>光伏储能合同能源管理项目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345A46" w:rsidP="00345A46">
            <w:pPr>
              <w:spacing w:line="420" w:lineRule="exact"/>
              <w:jc w:val="left"/>
              <w:rPr>
                <w:sz w:val="24"/>
                <w:szCs w:val="24"/>
              </w:rPr>
            </w:pPr>
            <w:r w:rsidRPr="00345A46">
              <w:rPr>
                <w:rFonts w:hint="eastAsia"/>
                <w:sz w:val="24"/>
                <w:szCs w:val="24"/>
              </w:rPr>
              <w:t>利用自有厂房屋顶和场地建设分布式光伏电站和储能电站，并选择出资运营管理方</w:t>
            </w:r>
            <w:r w:rsidR="00F3355A">
              <w:rPr>
                <w:rFonts w:hint="eastAsia"/>
                <w:sz w:val="24"/>
                <w:szCs w:val="24"/>
              </w:rPr>
              <w:t>，详见附件</w:t>
            </w:r>
            <w:r w:rsidR="00F3355A" w:rsidRPr="00F3355A">
              <w:rPr>
                <w:rFonts w:hint="eastAsia"/>
                <w:b/>
                <w:sz w:val="24"/>
                <w:szCs w:val="24"/>
              </w:rPr>
              <w:t>招标公告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497AFC" w:rsidP="008425CF">
            <w:pPr>
              <w:jc w:val="center"/>
              <w:rPr>
                <w:sz w:val="24"/>
                <w:szCs w:val="24"/>
              </w:rPr>
            </w:pPr>
            <w:r w:rsidRPr="00497AFC">
              <w:rPr>
                <w:rFonts w:hint="eastAsia"/>
                <w:sz w:val="24"/>
                <w:szCs w:val="24"/>
              </w:rPr>
              <w:t>嘉兴市南湖区亚中路</w:t>
            </w:r>
            <w:r w:rsidRPr="00497AFC">
              <w:rPr>
                <w:sz w:val="24"/>
                <w:szCs w:val="24"/>
              </w:rPr>
              <w:t>588号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497AFC">
              <w:rPr>
                <w:rFonts w:hint="eastAsia"/>
                <w:sz w:val="24"/>
                <w:szCs w:val="24"/>
              </w:rPr>
              <w:t>嘉兴市南湖区东风路</w:t>
            </w:r>
            <w:r w:rsidRPr="00497AFC">
              <w:rPr>
                <w:sz w:val="24"/>
                <w:szCs w:val="24"/>
              </w:rPr>
              <w:t>1789号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497AFC" w:rsidP="00497AFC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497AFC">
              <w:rPr>
                <w:rFonts w:hint="eastAsia"/>
                <w:sz w:val="24"/>
                <w:szCs w:val="24"/>
              </w:rPr>
              <w:t>在中华人民共和国境内注册，具有独立承担民事责任能力，能承担本项目的投标人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497AFC" w:rsidP="0070660A">
            <w:pPr>
              <w:jc w:val="center"/>
              <w:rPr>
                <w:sz w:val="24"/>
                <w:szCs w:val="24"/>
              </w:rPr>
            </w:pPr>
            <w:r w:rsidRPr="00497AFC">
              <w:rPr>
                <w:sz w:val="24"/>
                <w:szCs w:val="24"/>
              </w:rPr>
              <w:t>2024年05月23日09:00-2024年05月27日16:00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497AFC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蒋工 </w:t>
            </w:r>
            <w:r>
              <w:rPr>
                <w:sz w:val="24"/>
                <w:szCs w:val="24"/>
              </w:rPr>
              <w:t xml:space="preserve"> 15957316292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2B2907" w:rsidRPr="002B2907" w:rsidRDefault="002B2907" w:rsidP="008425CF">
      <w:pPr>
        <w:jc w:val="center"/>
        <w:rPr>
          <w:sz w:val="28"/>
          <w:szCs w:val="28"/>
        </w:rPr>
      </w:pPr>
    </w:p>
    <w:sectPr w:rsidR="002B2907" w:rsidRPr="002B2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144" w:rsidRDefault="00015144" w:rsidP="004D03F3">
      <w:r>
        <w:separator/>
      </w:r>
    </w:p>
  </w:endnote>
  <w:endnote w:type="continuationSeparator" w:id="0">
    <w:p w:rsidR="00015144" w:rsidRDefault="0001514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144" w:rsidRDefault="00015144" w:rsidP="004D03F3">
      <w:r>
        <w:separator/>
      </w:r>
    </w:p>
  </w:footnote>
  <w:footnote w:type="continuationSeparator" w:id="0">
    <w:p w:rsidR="00015144" w:rsidRDefault="0001514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15144"/>
    <w:rsid w:val="000B6CD8"/>
    <w:rsid w:val="000C3B7E"/>
    <w:rsid w:val="001116EE"/>
    <w:rsid w:val="00135B81"/>
    <w:rsid w:val="00140CC3"/>
    <w:rsid w:val="002A0A25"/>
    <w:rsid w:val="002B2907"/>
    <w:rsid w:val="00345A46"/>
    <w:rsid w:val="003B653D"/>
    <w:rsid w:val="00497AFC"/>
    <w:rsid w:val="004D03F3"/>
    <w:rsid w:val="004E312A"/>
    <w:rsid w:val="005630E9"/>
    <w:rsid w:val="005A4F75"/>
    <w:rsid w:val="00664044"/>
    <w:rsid w:val="00701F76"/>
    <w:rsid w:val="0070660A"/>
    <w:rsid w:val="007B5311"/>
    <w:rsid w:val="007D5301"/>
    <w:rsid w:val="00803972"/>
    <w:rsid w:val="00825FAC"/>
    <w:rsid w:val="008425CF"/>
    <w:rsid w:val="008F26F4"/>
    <w:rsid w:val="00907874"/>
    <w:rsid w:val="00967DAE"/>
    <w:rsid w:val="00984F11"/>
    <w:rsid w:val="00A26466"/>
    <w:rsid w:val="00A3573F"/>
    <w:rsid w:val="00A53F0E"/>
    <w:rsid w:val="00BF7857"/>
    <w:rsid w:val="00C23D05"/>
    <w:rsid w:val="00C748A5"/>
    <w:rsid w:val="00C82E91"/>
    <w:rsid w:val="00E2517F"/>
    <w:rsid w:val="00EC7446"/>
    <w:rsid w:val="00F3355A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926D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27</cp:revision>
  <dcterms:created xsi:type="dcterms:W3CDTF">2023-10-12T00:53:00Z</dcterms:created>
  <dcterms:modified xsi:type="dcterms:W3CDTF">2024-05-24T00:30:00Z</dcterms:modified>
</cp:coreProperties>
</file>