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default" w:ascii="宋体" w:hAnsi="宋体" w:eastAsia="宋体" w:cs="宋体"/>
          <w:b/>
          <w:spacing w:val="4"/>
          <w:sz w:val="21"/>
          <w:szCs w:val="21"/>
          <w:lang w:val="en-US"/>
        </w:rPr>
      </w:pPr>
      <w:r>
        <w:rPr>
          <w:rFonts w:hint="eastAsia" w:ascii="宋体" w:hAnsi="宋体" w:eastAsia="宋体" w:cs="宋体"/>
          <w:b/>
          <w:spacing w:val="4"/>
          <w:sz w:val="21"/>
          <w:szCs w:val="21"/>
        </w:rPr>
        <w:t>1、招标内容：</w:t>
      </w:r>
      <w:r>
        <w:rPr>
          <w:rFonts w:hint="eastAsia" w:ascii="宋体" w:hAnsi="宋体" w:cs="宋体"/>
          <w:b/>
          <w:spacing w:val="4"/>
          <w:sz w:val="21"/>
          <w:szCs w:val="21"/>
          <w:lang w:eastAsia="zh-CN"/>
        </w:rPr>
        <w:t>商用涡旋压缩机耐久试验台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sz w:val="21"/>
          <w:szCs w:val="21"/>
          <w:shd w:val="clear" w:color="auto" w:fill="FFFFFF"/>
        </w:rPr>
        <w:t>1.1</w:t>
      </w:r>
      <w:r>
        <w:rPr>
          <w:rFonts w:hint="eastAsia"/>
          <w:b/>
          <w:color w:val="000000"/>
          <w:sz w:val="21"/>
          <w:szCs w:val="21"/>
          <w:shd w:val="clear" w:color="auto" w:fill="FFFFFF"/>
        </w:rPr>
        <w:t>、</w:t>
      </w:r>
      <w:r>
        <w:rPr>
          <w:rFonts w:hint="eastAsia"/>
          <w:b/>
          <w:color w:val="000000"/>
          <w:sz w:val="21"/>
          <w:szCs w:val="21"/>
          <w:shd w:val="clear" w:color="auto" w:fill="FFFFFF"/>
          <w:lang w:val="en-US" w:eastAsia="zh-CN"/>
        </w:rPr>
        <w:t>具体内容如下</w:t>
      </w:r>
      <w:r>
        <w:rPr>
          <w:rFonts w:hint="eastAsia"/>
          <w:sz w:val="21"/>
          <w:szCs w:val="21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849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600"/>
        <w:gridCol w:w="1140"/>
        <w:gridCol w:w="820"/>
        <w:gridCol w:w="650"/>
        <w:gridCol w:w="1860"/>
        <w:gridCol w:w="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6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标书编号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6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260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  <w:t>商用涡旋压缩机耐久试验台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</w:p>
        </w:tc>
        <w:tc>
          <w:tcPr>
            <w:tcW w:w="8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eastAsia="zh-CN"/>
              </w:rPr>
              <w:t>台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套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2024-15-技改-021</w:t>
            </w:r>
          </w:p>
        </w:tc>
        <w:tc>
          <w:tcPr>
            <w:tcW w:w="76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</w:t>
      </w:r>
      <w:r>
        <w:rPr>
          <w:rFonts w:hint="eastAsia" w:ascii="宋体" w:hAnsi="宋体"/>
          <w:b/>
          <w:bCs w:val="0"/>
          <w:spacing w:val="4"/>
        </w:rPr>
        <w:t>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180天内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overflowPunct w:val="0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2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万元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支付时请注明：商用涡旋压缩机耐久试验台投标保证金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2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万元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</w:t>
      </w:r>
    </w:p>
    <w:p>
      <w:pPr>
        <w:overflowPunct w:val="0"/>
        <w:rPr>
          <w:rFonts w:hint="eastAsia" w:ascii="宋体" w:hAnsi="宋体"/>
          <w:b w:val="0"/>
          <w:bCs w:val="0"/>
          <w:spacing w:val="4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 w:val="0"/>
          <w:spacing w:val="4"/>
        </w:rPr>
        <w:t>.1、 投标截止日期：</w:t>
      </w:r>
      <w:r>
        <w:rPr>
          <w:rFonts w:hint="eastAsia" w:ascii="宋体" w:hAnsi="宋体"/>
          <w:b/>
          <w:bCs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bCs/>
          <w:color w:val="000000"/>
          <w:spacing w:val="4"/>
        </w:rPr>
        <w:t>年</w:t>
      </w:r>
      <w:r>
        <w:rPr>
          <w:rFonts w:hint="eastAsia" w:ascii="宋体" w:hAnsi="宋体"/>
          <w:b/>
          <w:bCs/>
          <w:color w:val="000000"/>
          <w:spacing w:val="4"/>
          <w:lang w:val="en-US" w:eastAsia="zh-CN"/>
        </w:rPr>
        <w:t>07</w:t>
      </w:r>
      <w:r>
        <w:rPr>
          <w:rFonts w:hint="eastAsia" w:ascii="宋体" w:hAnsi="宋体"/>
          <w:b/>
          <w:bCs/>
          <w:color w:val="000000"/>
          <w:spacing w:val="4"/>
        </w:rPr>
        <w:t>月</w:t>
      </w:r>
      <w:r>
        <w:rPr>
          <w:rFonts w:hint="eastAsia" w:ascii="宋体" w:hAnsi="宋体"/>
          <w:b/>
          <w:bCs/>
          <w:color w:val="000000"/>
          <w:spacing w:val="4"/>
          <w:lang w:val="en-US" w:eastAsia="zh-CN"/>
        </w:rPr>
        <w:t>03</w:t>
      </w:r>
      <w:bookmarkStart w:id="0" w:name="_GoBack"/>
      <w:bookmarkEnd w:id="0"/>
      <w:r>
        <w:rPr>
          <w:rFonts w:hint="eastAsia" w:ascii="宋体" w:hAnsi="宋体"/>
          <w:b/>
          <w:bCs/>
          <w:color w:val="000000"/>
          <w:spacing w:val="4"/>
        </w:rPr>
        <w:t>日</w:t>
      </w:r>
      <w:r>
        <w:rPr>
          <w:rFonts w:hint="eastAsia" w:ascii="宋体" w:hAnsi="宋体"/>
          <w:b/>
          <w:bCs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bCs/>
          <w:color w:val="000000"/>
          <w:spacing w:val="4"/>
        </w:rPr>
        <w:t>：30</w:t>
      </w:r>
      <w:r>
        <w:rPr>
          <w:rFonts w:hint="eastAsia" w:ascii="宋体" w:hAnsi="宋体"/>
          <w:b/>
          <w:bCs/>
          <w:spacing w:val="4"/>
        </w:rPr>
        <w:t>（北京时间）</w:t>
      </w:r>
      <w:r>
        <w:rPr>
          <w:rFonts w:hint="eastAsia" w:ascii="宋体" w:hAnsi="宋体"/>
          <w:b w:val="0"/>
          <w:bCs w:val="0"/>
          <w:spacing w:val="4"/>
        </w:rPr>
        <w:t>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 w:val="0"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 w:val="0"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快递方式必须在外包装上明显注明为标书和投标单位名称，以免误拆和废标</w:t>
      </w:r>
      <w:r>
        <w:rPr>
          <w:rFonts w:hint="eastAsia" w:ascii="宋体" w:hAnsi="宋体"/>
          <w:b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投标地</w:t>
      </w:r>
      <w:r>
        <w:rPr>
          <w:rFonts w:hint="eastAsia" w:ascii="宋体" w:hAnsi="宋体"/>
          <w:spacing w:val="4"/>
        </w:rPr>
        <w:t>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24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26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spacing w:line="320" w:lineRule="exact"/>
        <w:ind w:firstLine="482" w:firstLineChars="200"/>
        <w:jc w:val="right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A15298"/>
    <w:rsid w:val="06BB2083"/>
    <w:rsid w:val="0B952B47"/>
    <w:rsid w:val="0D195494"/>
    <w:rsid w:val="11630831"/>
    <w:rsid w:val="14031C8A"/>
    <w:rsid w:val="15426E6E"/>
    <w:rsid w:val="15813164"/>
    <w:rsid w:val="16105FB0"/>
    <w:rsid w:val="17123F41"/>
    <w:rsid w:val="196B7D6D"/>
    <w:rsid w:val="1BA82F87"/>
    <w:rsid w:val="1C97580E"/>
    <w:rsid w:val="1E6F2058"/>
    <w:rsid w:val="21B34C71"/>
    <w:rsid w:val="24E7295E"/>
    <w:rsid w:val="278307A4"/>
    <w:rsid w:val="2A631EB2"/>
    <w:rsid w:val="2CDC1AC0"/>
    <w:rsid w:val="2E2027C8"/>
    <w:rsid w:val="2F3119B8"/>
    <w:rsid w:val="32290263"/>
    <w:rsid w:val="32AD02E2"/>
    <w:rsid w:val="35301450"/>
    <w:rsid w:val="35D50D41"/>
    <w:rsid w:val="390E7A2F"/>
    <w:rsid w:val="397F68C7"/>
    <w:rsid w:val="3A393687"/>
    <w:rsid w:val="3B635284"/>
    <w:rsid w:val="3B7E153D"/>
    <w:rsid w:val="443E410C"/>
    <w:rsid w:val="452C144F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6736D65"/>
    <w:rsid w:val="57185276"/>
    <w:rsid w:val="57C46F38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608235F"/>
    <w:rsid w:val="698F2F63"/>
    <w:rsid w:val="69B82B72"/>
    <w:rsid w:val="6AA128A2"/>
    <w:rsid w:val="6BF552A0"/>
    <w:rsid w:val="6CFB2E8B"/>
    <w:rsid w:val="70972195"/>
    <w:rsid w:val="75692E7B"/>
    <w:rsid w:val="75F17B06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831</Words>
  <Characters>933</Characters>
  <Lines>7</Lines>
  <Paragraphs>1</Paragraphs>
  <TotalTime>0</TotalTime>
  <ScaleCrop>false</ScaleCrop>
  <LinksUpToDate>false</LinksUpToDate>
  <CharactersWithSpaces>1130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2013-05-19T01:51:00Z</cp:lastPrinted>
  <dcterms:modified xsi:type="dcterms:W3CDTF">2024-06-26T04:55:34Z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8860A76433EA4829985601555C7A0A68</vt:lpwstr>
  </property>
</Properties>
</file>