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330EC7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330EC7">
              <w:rPr>
                <w:rFonts w:hint="eastAsia"/>
                <w:sz w:val="24"/>
                <w:szCs w:val="24"/>
              </w:rPr>
              <w:t>一厂、二厂地坪整修项目</w:t>
            </w:r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330EC7" w:rsidP="00330EC7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330EC7">
              <w:rPr>
                <w:rFonts w:hint="eastAsia"/>
                <w:sz w:val="24"/>
                <w:szCs w:val="24"/>
              </w:rPr>
              <w:t>一厂原冲焊南侧绿化带硬化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330EC7">
              <w:rPr>
                <w:rFonts w:hint="eastAsia"/>
                <w:sz w:val="24"/>
                <w:szCs w:val="24"/>
              </w:rPr>
              <w:t>二厂生产区原机修东北侧绿化带硬化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330EC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嘉兴市秀洲区百乐路2</w:t>
            </w:r>
            <w:r>
              <w:rPr>
                <w:sz w:val="24"/>
                <w:szCs w:val="24"/>
              </w:rPr>
              <w:t>56</w:t>
            </w:r>
            <w:r>
              <w:rPr>
                <w:rFonts w:hint="eastAsia"/>
                <w:sz w:val="24"/>
                <w:szCs w:val="24"/>
              </w:rPr>
              <w:t>号，</w:t>
            </w:r>
            <w:r w:rsidR="00E71458"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="00E71458" w:rsidRPr="00E71458">
              <w:rPr>
                <w:sz w:val="24"/>
                <w:szCs w:val="24"/>
              </w:rPr>
              <w:t>588号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 w:rsidR="00AD5156">
              <w:rPr>
                <w:rFonts w:hint="eastAsia"/>
                <w:sz w:val="24"/>
                <w:szCs w:val="24"/>
              </w:rPr>
              <w:t>嘉兴市宏大建筑有限公司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</w:t>
            </w:r>
            <w:r w:rsidR="00AD5156">
              <w:rPr>
                <w:rFonts w:hint="eastAsia"/>
                <w:sz w:val="24"/>
                <w:szCs w:val="24"/>
              </w:rPr>
              <w:t>浙江隆祥建设有限公司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</w:t>
            </w:r>
            <w:r w:rsidR="00AD5156">
              <w:rPr>
                <w:rFonts w:hint="eastAsia"/>
                <w:sz w:val="24"/>
                <w:szCs w:val="24"/>
              </w:rPr>
              <w:t>浙江泽鑫建设有限公司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330EC7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330EC7">
        <w:rPr>
          <w:rFonts w:hint="eastAsia"/>
          <w:sz w:val="28"/>
          <w:szCs w:val="28"/>
        </w:rPr>
        <w:t>1</w:t>
      </w:r>
      <w:r w:rsidR="00330EC7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6C97" w:rsidRDefault="00326C97" w:rsidP="004D03F3">
      <w:r>
        <w:separator/>
      </w:r>
    </w:p>
  </w:endnote>
  <w:endnote w:type="continuationSeparator" w:id="0">
    <w:p w:rsidR="00326C97" w:rsidRDefault="00326C97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6C97" w:rsidRDefault="00326C97" w:rsidP="004D03F3">
      <w:r>
        <w:separator/>
      </w:r>
    </w:p>
  </w:footnote>
  <w:footnote w:type="continuationSeparator" w:id="0">
    <w:p w:rsidR="00326C97" w:rsidRDefault="00326C97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26C97"/>
    <w:rsid w:val="00330EC7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748A5"/>
    <w:rsid w:val="00D136F7"/>
    <w:rsid w:val="00D870A0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41F4D6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28</cp:revision>
  <cp:lastPrinted>2024-06-25T07:43:00Z</cp:lastPrinted>
  <dcterms:created xsi:type="dcterms:W3CDTF">2023-10-12T00:53:00Z</dcterms:created>
  <dcterms:modified xsi:type="dcterms:W3CDTF">2024-07-16T07:17:00Z</dcterms:modified>
</cp:coreProperties>
</file>