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313A2E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加西贝拉压缩机有限公司（科技城智能产业园）燃气工程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313A2E" w:rsidP="00313A2E">
            <w:pPr>
              <w:spacing w:line="4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科技城智能产业园</w:t>
            </w:r>
            <w:r w:rsidRPr="00313A2E">
              <w:rPr>
                <w:rFonts w:hint="eastAsia"/>
                <w:sz w:val="24"/>
                <w:szCs w:val="24"/>
              </w:rPr>
              <w:t>用气接入及</w:t>
            </w:r>
            <w:r w:rsidRPr="00313A2E">
              <w:rPr>
                <w:sz w:val="24"/>
                <w:szCs w:val="24"/>
              </w:rPr>
              <w:t>4台用气设备的燃气管道施工</w:t>
            </w:r>
            <w:bookmarkStart w:id="0" w:name="_GoBack"/>
            <w:bookmarkEnd w:id="0"/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313A2E" w:rsidP="008425CF">
            <w:pPr>
              <w:jc w:val="center"/>
              <w:rPr>
                <w:sz w:val="24"/>
                <w:szCs w:val="24"/>
              </w:rPr>
            </w:pPr>
            <w:r w:rsidRPr="00313A2E">
              <w:rPr>
                <w:rFonts w:hint="eastAsia"/>
                <w:sz w:val="24"/>
                <w:szCs w:val="24"/>
              </w:rPr>
              <w:t>单一来源采购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B604C1" w:rsidRDefault="00313A2E" w:rsidP="008425CF">
            <w:pPr>
              <w:jc w:val="center"/>
              <w:rPr>
                <w:sz w:val="24"/>
                <w:szCs w:val="24"/>
              </w:rPr>
            </w:pPr>
            <w:r w:rsidRPr="00313A2E">
              <w:rPr>
                <w:rFonts w:hint="eastAsia"/>
                <w:sz w:val="24"/>
                <w:szCs w:val="24"/>
              </w:rPr>
              <w:t>嘉兴市嘉燃建设有限公司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B604C1"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B604C1">
        <w:rPr>
          <w:rFonts w:hint="eastAsia"/>
          <w:sz w:val="28"/>
          <w:szCs w:val="28"/>
        </w:rPr>
        <w:t>1</w:t>
      </w:r>
      <w:r w:rsidR="00313A2E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2CD8" w:rsidRDefault="00012CD8" w:rsidP="004D03F3">
      <w:r>
        <w:separator/>
      </w:r>
    </w:p>
  </w:endnote>
  <w:endnote w:type="continuationSeparator" w:id="0">
    <w:p w:rsidR="00012CD8" w:rsidRDefault="00012CD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2CD8" w:rsidRDefault="00012CD8" w:rsidP="004D03F3">
      <w:r>
        <w:separator/>
      </w:r>
    </w:p>
  </w:footnote>
  <w:footnote w:type="continuationSeparator" w:id="0">
    <w:p w:rsidR="00012CD8" w:rsidRDefault="00012CD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12CD8"/>
    <w:rsid w:val="000B6CD8"/>
    <w:rsid w:val="000C3B7E"/>
    <w:rsid w:val="001116EE"/>
    <w:rsid w:val="00135B81"/>
    <w:rsid w:val="00140CC3"/>
    <w:rsid w:val="00313A2E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3CA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604C1"/>
    <w:rsid w:val="00B70C66"/>
    <w:rsid w:val="00B7436F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1143F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FE26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30</cp:revision>
  <cp:lastPrinted>2024-06-25T07:43:00Z</cp:lastPrinted>
  <dcterms:created xsi:type="dcterms:W3CDTF">2023-10-12T00:53:00Z</dcterms:created>
  <dcterms:modified xsi:type="dcterms:W3CDTF">2024-08-13T07:40:00Z</dcterms:modified>
</cp:coreProperties>
</file>