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217285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bookmarkStart w:id="0" w:name="_GoBack"/>
      <w:bookmarkEnd w:id="0"/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616D7B" w:rsidP="004E312A">
            <w:pPr>
              <w:jc w:val="center"/>
              <w:rPr>
                <w:sz w:val="24"/>
                <w:szCs w:val="24"/>
              </w:rPr>
            </w:pPr>
            <w:r w:rsidRPr="00616D7B">
              <w:rPr>
                <w:sz w:val="24"/>
                <w:szCs w:val="24"/>
              </w:rPr>
              <w:t>2025年公司疏通、清淤项目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616D7B" w:rsidRPr="00616D7B" w:rsidRDefault="00616D7B" w:rsidP="00616D7B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616D7B">
              <w:rPr>
                <w:sz w:val="24"/>
                <w:szCs w:val="24"/>
              </w:rPr>
              <w:t>1、对公司范围内生产经营场所地埋污水管道、窨井进行疏通及其他相关工作（查漏、修复、密闭试验等）；</w:t>
            </w:r>
          </w:p>
          <w:p w:rsidR="00616D7B" w:rsidRPr="00616D7B" w:rsidRDefault="00616D7B" w:rsidP="00616D7B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616D7B">
              <w:rPr>
                <w:sz w:val="24"/>
                <w:szCs w:val="24"/>
              </w:rPr>
              <w:t>2、对污水池进行池上清淤作业；</w:t>
            </w:r>
          </w:p>
          <w:p w:rsidR="00616D7B" w:rsidRPr="00616D7B" w:rsidRDefault="00616D7B" w:rsidP="00616D7B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616D7B">
              <w:rPr>
                <w:sz w:val="24"/>
                <w:szCs w:val="24"/>
              </w:rPr>
              <w:t>3、疏通管道采用高压水枪清洗方式；窨井清理采用人工清理方式，下井作业遵守有限空间作业要求；污水池清淤作业采取池上作业，清理物采取压滤方式，包装物我司提供。</w:t>
            </w:r>
          </w:p>
          <w:p w:rsidR="004E312A" w:rsidRPr="004E312A" w:rsidRDefault="00616D7B" w:rsidP="00616D7B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616D7B">
              <w:rPr>
                <w:rFonts w:hint="eastAsia"/>
                <w:sz w:val="24"/>
                <w:szCs w:val="24"/>
              </w:rPr>
              <w:t>时间：</w:t>
            </w:r>
            <w:r w:rsidRPr="00616D7B">
              <w:rPr>
                <w:sz w:val="24"/>
                <w:szCs w:val="24"/>
              </w:rPr>
              <w:t>2025年全年。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616D7B" w:rsidP="00616D7B">
            <w:pPr>
              <w:jc w:val="left"/>
              <w:rPr>
                <w:sz w:val="24"/>
                <w:szCs w:val="24"/>
              </w:rPr>
            </w:pPr>
            <w:r w:rsidRPr="00616D7B">
              <w:rPr>
                <w:rFonts w:hint="eastAsia"/>
                <w:sz w:val="24"/>
                <w:szCs w:val="24"/>
              </w:rPr>
              <w:t>嘉兴市百乐路</w:t>
            </w:r>
            <w:r w:rsidRPr="00616D7B">
              <w:rPr>
                <w:sz w:val="24"/>
                <w:szCs w:val="24"/>
              </w:rPr>
              <w:t>256号、亚中路588号、东风路1888号、东风路1789号、洪兴西路1451号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217285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0749E3" w:rsidRDefault="00217285" w:rsidP="008425CF">
            <w:pPr>
              <w:jc w:val="center"/>
              <w:rPr>
                <w:sz w:val="24"/>
                <w:szCs w:val="24"/>
              </w:rPr>
            </w:pPr>
            <w:r w:rsidRPr="00217285">
              <w:rPr>
                <w:rFonts w:hint="eastAsia"/>
                <w:sz w:val="24"/>
                <w:szCs w:val="24"/>
              </w:rPr>
              <w:t>嘉兴升通管道疏通有限公司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34F5" w:rsidRDefault="000034F5" w:rsidP="004D03F3">
      <w:r>
        <w:separator/>
      </w:r>
    </w:p>
  </w:endnote>
  <w:endnote w:type="continuationSeparator" w:id="0">
    <w:p w:rsidR="000034F5" w:rsidRDefault="000034F5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34F5" w:rsidRDefault="000034F5" w:rsidP="004D03F3">
      <w:r>
        <w:separator/>
      </w:r>
    </w:p>
  </w:footnote>
  <w:footnote w:type="continuationSeparator" w:id="0">
    <w:p w:rsidR="000034F5" w:rsidRDefault="000034F5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034F5"/>
    <w:rsid w:val="000536E7"/>
    <w:rsid w:val="000749E3"/>
    <w:rsid w:val="000B6CD8"/>
    <w:rsid w:val="000C3B7E"/>
    <w:rsid w:val="001116EE"/>
    <w:rsid w:val="00135B81"/>
    <w:rsid w:val="00140CC3"/>
    <w:rsid w:val="001D6E3C"/>
    <w:rsid w:val="00217285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4E5158"/>
    <w:rsid w:val="00537C37"/>
    <w:rsid w:val="005630E9"/>
    <w:rsid w:val="00576600"/>
    <w:rsid w:val="00596789"/>
    <w:rsid w:val="005A4F75"/>
    <w:rsid w:val="00616D7B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27894"/>
    <w:rsid w:val="00943BC6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75AC1"/>
    <w:rsid w:val="00B9238A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F05DA0"/>
    <w:rsid w:val="00F16734"/>
    <w:rsid w:val="00F5388D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ECA19C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F538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51</cp:revision>
  <cp:lastPrinted>2024-06-25T07:43:00Z</cp:lastPrinted>
  <dcterms:created xsi:type="dcterms:W3CDTF">2023-10-12T00:53:00Z</dcterms:created>
  <dcterms:modified xsi:type="dcterms:W3CDTF">2025-02-17T06:57:00Z</dcterms:modified>
</cp:coreProperties>
</file>